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7E259EC" w14:textId="38F235C2" w:rsidR="00482369" w:rsidRDefault="00962262" w:rsidP="00BD3CDE">
      <w:pPr>
        <w:tabs>
          <w:tab w:val="left" w:pos="5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69B4E304" wp14:editId="414FB4A3">
                <wp:simplePos x="0" y="0"/>
                <wp:positionH relativeFrom="column">
                  <wp:posOffset>-736600</wp:posOffset>
                </wp:positionH>
                <wp:positionV relativeFrom="paragraph">
                  <wp:posOffset>-176530</wp:posOffset>
                </wp:positionV>
                <wp:extent cx="5053965" cy="6314440"/>
                <wp:effectExtent l="0" t="0" r="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965" cy="631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61F92" w14:textId="4D951A63" w:rsidR="001E0830" w:rsidRPr="00F41CED" w:rsidRDefault="001E0830" w:rsidP="00BC1610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164E6"/>
                                <w:sz w:val="46"/>
                                <w:szCs w:val="46"/>
                              </w:rPr>
                            </w:pPr>
                            <w:r w:rsidRPr="00F41CED">
                              <w:rPr>
                                <w:rFonts w:ascii="Arial" w:hAnsi="Arial" w:cs="Arial"/>
                                <w:b/>
                                <w:color w:val="0164E6"/>
                                <w:sz w:val="46"/>
                                <w:szCs w:val="46"/>
                              </w:rPr>
                              <w:t>Healthful Goals</w:t>
                            </w:r>
                          </w:p>
                          <w:p w14:paraId="0A00B586" w14:textId="01B66CB3" w:rsidR="001E0830" w:rsidRDefault="001E0830" w:rsidP="00F61569">
                            <w:pPr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H</w:t>
                            </w:r>
                            <w:r w:rsidR="00F41CE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ow is your liver functioning?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Have the holidays disrupted your sleep times, food and drink </w:t>
                            </w:r>
                            <w:r w:rsidR="00F41CE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intake, and exercise routines?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I read</w:t>
                            </w:r>
                            <w:r w:rsidR="00F41CE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 about a study in this article </w:t>
                            </w:r>
                            <w:hyperlink r:id="rId9" w:history="1">
                              <w:r w:rsidRPr="001E16CB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hd w:val="clear" w:color="auto" w:fill="FFFFFF"/>
                                </w:rPr>
                                <w:t>Your Liver Doesn't Know It's the Holidays</w:t>
                              </w:r>
                            </w:hyperlink>
                            <w:proofErr w:type="gramStart"/>
                            <w:r w:rsidR="00F41CE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 that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 suggests it is important to maintain a consistent schedu</w:t>
                            </w:r>
                            <w:r w:rsidR="00F41CE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le for the sake of your liver.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The study indicates that the liver has a clock of its own, and that “liver clock” is affected by food and alcohol, as well as the times we sleep and the amounts we sleep.  </w:t>
                            </w:r>
                          </w:p>
                          <w:p w14:paraId="06ABA2DD" w14:textId="0B316343" w:rsidR="001E0830" w:rsidRDefault="001E0830" w:rsidP="00441011">
                            <w:pP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This is a good time of year to consider what you are doing to your liver, and to the rest of your be</w:t>
                            </w:r>
                            <w:r w:rsidR="00F41CE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ing.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Perhaps 2017 should be the Year of the He</w:t>
                            </w:r>
                            <w:r w:rsidR="00F41CE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althy Liver and Healthy Lives. </w:t>
                            </w:r>
                            <w:r w:rsidRPr="0047611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"Taking care of your liver is far more about avoiding what's bad than it is about eating or drinking things that are particularly nourishing to the liver," says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 Dr. Ray Chung, medical director of the liver transplant program at Massachusetts General Hospital</w:t>
                            </w:r>
                            <w:r w:rsidRPr="0047611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.</w:t>
                            </w:r>
                            <w:r w:rsidR="00F41CE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Some bad things to avoid are too much alcohol, too much </w:t>
                            </w:r>
                            <w:r w:rsidRPr="00441011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acetaminophen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, some cholesterol drugs, and toxins including tobacco.</w:t>
                            </w:r>
                          </w:p>
                          <w:p w14:paraId="3DF74780" w14:textId="2F21760E" w:rsidR="001E0830" w:rsidRDefault="001E0830" w:rsidP="00E14C78">
                            <w:pPr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Lots of u</w:t>
                            </w:r>
                            <w:r w:rsidR="00F41CE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s set goals for the New Year.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The ma</w:t>
                            </w:r>
                            <w:r w:rsidR="00F41CE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jority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of us do n</w:t>
                            </w:r>
                            <w:r w:rsidR="00F41CE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ot achieve many of those goals.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 I set some health and fitness goals last year and did not meet any of them.  Should I avoid the failure in this N</w:t>
                            </w:r>
                            <w:r w:rsidR="00F41CE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ew Year and not set any goals?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Of course not!  After many years of failure, my 69</w:t>
                            </w:r>
                            <w:r w:rsidRPr="00F2748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 year on the earth might be the year I am successful in achievin</w:t>
                            </w:r>
                            <w:r w:rsidR="00F41CE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g improved health and fitness.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All of us should use the </w:t>
                            </w:r>
                            <w:r w:rsidRPr="00B819C6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hd w:val="clear" w:color="auto" w:fill="FFFFFF"/>
                              </w:rPr>
                              <w:t>GROW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 model and set some goals that will enhance our abilities to manage fatigue. </w:t>
                            </w:r>
                          </w:p>
                          <w:p w14:paraId="423EF5AA" w14:textId="1110C973" w:rsidR="001E0830" w:rsidRDefault="001E0830" w:rsidP="008B48DC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41CED">
                              <w:rPr>
                                <w:rFonts w:ascii="Times New Roman" w:eastAsia="Times New Roman" w:hAnsi="Times New Roman" w:cs="Times New Roman"/>
                                <w:b/>
                                <w:color w:val="0164E6"/>
                                <w:sz w:val="28"/>
                                <w:szCs w:val="28"/>
                                <w:shd w:val="clear" w:color="auto" w:fill="FFFFFF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oal – What do you want?</w:t>
                            </w:r>
                          </w:p>
                          <w:p w14:paraId="393DC08E" w14:textId="2D526A77" w:rsidR="001E0830" w:rsidRDefault="001E0830" w:rsidP="00B819C6">
                            <w:pPr>
                              <w:tabs>
                                <w:tab w:val="left" w:pos="270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41CED">
                              <w:rPr>
                                <w:rFonts w:ascii="Times New Roman" w:eastAsia="Times New Roman" w:hAnsi="Times New Roman" w:cs="Times New Roman"/>
                                <w:b/>
                                <w:color w:val="0164E6"/>
                                <w:sz w:val="28"/>
                                <w:szCs w:val="28"/>
                                <w:shd w:val="clear" w:color="auto" w:fill="FFFFFF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eality – Where are you now?</w:t>
                            </w:r>
                          </w:p>
                          <w:p w14:paraId="74CB10DA" w14:textId="21369535" w:rsidR="001E0830" w:rsidRDefault="001E0830" w:rsidP="008B48DC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41CED">
                              <w:rPr>
                                <w:rFonts w:ascii="Times New Roman" w:eastAsia="Times New Roman" w:hAnsi="Times New Roman" w:cs="Times New Roman"/>
                                <w:b/>
                                <w:color w:val="0164E6"/>
                                <w:sz w:val="28"/>
                                <w:szCs w:val="28"/>
                                <w:shd w:val="clear" w:color="auto" w:fill="FFFFFF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ptions – What could you do?</w:t>
                            </w:r>
                          </w:p>
                          <w:p w14:paraId="05AE646D" w14:textId="781DADE0" w:rsidR="001E0830" w:rsidRPr="00E14C78" w:rsidRDefault="001E0830" w:rsidP="00E14C78">
                            <w:pPr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41CED">
                              <w:rPr>
                                <w:rFonts w:ascii="Times New Roman" w:eastAsia="Times New Roman" w:hAnsi="Times New Roman" w:cs="Times New Roman"/>
                                <w:b/>
                                <w:color w:val="0164E6"/>
                                <w:sz w:val="28"/>
                                <w:szCs w:val="28"/>
                                <w:shd w:val="clear" w:color="auto" w:fill="FFFFFF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ill – What will you do?</w:t>
                            </w:r>
                          </w:p>
                          <w:p w14:paraId="6A6DAF76" w14:textId="66193602" w:rsidR="001E0830" w:rsidRPr="00560114" w:rsidRDefault="001E0830" w:rsidP="008B48DC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We all know that managing fatigue is affected by sleep, diet, hydration, and exercise.  We all know what to do; now it is time to do those things that will keep our livers functioning well and our lives filled with health, well being, and excellence in pipelin</w:t>
                            </w:r>
                            <w:r w:rsidR="008312C0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e safety and job satisfaction.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Happy New Year!</w:t>
                            </w:r>
                          </w:p>
                          <w:p w14:paraId="6FD5B7AE" w14:textId="0B894846" w:rsidR="001E0830" w:rsidRDefault="001E0830" w:rsidP="0047611A">
                            <w:pPr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64E7638A" w14:textId="77777777" w:rsidR="001E0830" w:rsidRDefault="001E0830" w:rsidP="0047611A">
                            <w:pPr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73457E0D" w14:textId="77777777" w:rsidR="001E0830" w:rsidRDefault="001E0830" w:rsidP="00F61569">
                            <w:pPr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3DCCB2BA" w14:textId="5C33592B" w:rsidR="001E0830" w:rsidRPr="00FD2352" w:rsidRDefault="001E0830" w:rsidP="00FD2352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70F15073" w14:textId="77777777" w:rsidR="001E0830" w:rsidRDefault="001E0830" w:rsidP="00E327E5">
                            <w:pPr>
                              <w:shd w:val="clear" w:color="auto" w:fill="FFFFFF"/>
                              <w:spacing w:line="240" w:lineRule="atLeast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359D5FC3" w14:textId="77777777" w:rsidR="001E0830" w:rsidRPr="00AD0E20" w:rsidRDefault="001E0830" w:rsidP="00AD0E20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70DB8F42" w14:textId="77777777" w:rsidR="001E0830" w:rsidRDefault="001E0830" w:rsidP="001C67C8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28517E5F" w14:textId="42D71400" w:rsidR="001E0830" w:rsidRDefault="001E0830" w:rsidP="0093278B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661A2B91" w14:textId="77777777" w:rsidR="001E0830" w:rsidRDefault="001E0830" w:rsidP="0093278B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192505BC" w14:textId="77777777" w:rsidR="001E0830" w:rsidRDefault="001E0830" w:rsidP="0093278B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16E2D73E" w14:textId="77777777" w:rsidR="001E0830" w:rsidRDefault="001E0830" w:rsidP="009E37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1F3F5"/>
                              </w:rPr>
                            </w:pPr>
                          </w:p>
                          <w:p w14:paraId="176816C1" w14:textId="77777777" w:rsidR="001E0830" w:rsidRDefault="001E0830" w:rsidP="009E37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1F3F5"/>
                              </w:rPr>
                            </w:pPr>
                          </w:p>
                          <w:p w14:paraId="0F3DAA8E" w14:textId="77777777" w:rsidR="001E0830" w:rsidRDefault="001E0830" w:rsidP="009E37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1F3F5"/>
                              </w:rPr>
                            </w:pPr>
                          </w:p>
                          <w:p w14:paraId="4BC4C527" w14:textId="77777777" w:rsidR="001E0830" w:rsidRDefault="001E0830" w:rsidP="009E37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1F3F5"/>
                              </w:rPr>
                            </w:pPr>
                          </w:p>
                          <w:p w14:paraId="56CC5284" w14:textId="77777777" w:rsidR="001E0830" w:rsidRPr="00367440" w:rsidRDefault="001E0830" w:rsidP="009E37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75C207" w14:textId="743BA148" w:rsidR="001E0830" w:rsidRPr="00837DFE" w:rsidRDefault="001E0830" w:rsidP="00837DFE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0D674FCD" w14:textId="23F68545" w:rsidR="001E0830" w:rsidRDefault="001E0830" w:rsidP="007E17F4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25EEFFEE" w14:textId="77777777" w:rsidR="001E0830" w:rsidRPr="0024724D" w:rsidRDefault="001E0830" w:rsidP="00821177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8pt;margin-top:-13.9pt;width:397.95pt;height:497.2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" filled="f" stroked="f">
                <v:textbox>
                  <w:txbxContent>
                    <w:p w14:paraId="67361F92" w14:textId="4D951A63" w:rsidR="001E0830" w:rsidRPr="00F41CED" w:rsidRDefault="001E0830" w:rsidP="00BC1610">
                      <w:pPr>
                        <w:spacing w:after="120"/>
                        <w:rPr>
                          <w:rFonts w:ascii="Arial" w:hAnsi="Arial" w:cs="Arial"/>
                          <w:b/>
                          <w:color w:val="0164E6"/>
                          <w:sz w:val="46"/>
                          <w:szCs w:val="46"/>
                        </w:rPr>
                      </w:pPr>
                      <w:r w:rsidRPr="00F41CED">
                        <w:rPr>
                          <w:rFonts w:ascii="Arial" w:hAnsi="Arial" w:cs="Arial"/>
                          <w:b/>
                          <w:color w:val="0164E6"/>
                          <w:sz w:val="46"/>
                          <w:szCs w:val="46"/>
                        </w:rPr>
                        <w:t>Healthful Goals</w:t>
                      </w:r>
                    </w:p>
                    <w:p w14:paraId="0A00B586" w14:textId="01B66CB3" w:rsidR="001E0830" w:rsidRDefault="001E0830" w:rsidP="00F61569">
                      <w:pPr>
                        <w:spacing w:after="120"/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H</w:t>
                      </w:r>
                      <w:r w:rsidR="00F41CED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ow is your liver functioning?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Have the holidays disrupted your sleep times, food and drink </w:t>
                      </w:r>
                      <w:r w:rsidR="00F41CED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intake, and exercise routines?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I read</w:t>
                      </w:r>
                      <w:r w:rsidR="00F41CED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 about a study in this article </w:t>
                      </w:r>
                      <w:hyperlink r:id="rId10" w:history="1">
                        <w:r w:rsidRPr="001E16CB">
                          <w:rPr>
                            <w:rStyle w:val="Hyperlink"/>
                            <w:rFonts w:ascii="Times New Roman" w:eastAsia="Times New Roman" w:hAnsi="Times New Roman" w:cs="Times New Roman"/>
                            <w:shd w:val="clear" w:color="auto" w:fill="FFFFFF"/>
                          </w:rPr>
                          <w:t>Your Liver Doesn't Know It's the Holidays</w:t>
                        </w:r>
                      </w:hyperlink>
                      <w:r w:rsidR="00F41CED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 that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suggests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 it is important to maintain a consistent schedu</w:t>
                      </w:r>
                      <w:r w:rsidR="00F41CED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le for the sake of your liver.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The study indicates that the liver has a clock of its own, and that “liver clock” is affected by food and alcohol, as well as the times we sleep and the amounts we sleep.  </w:t>
                      </w:r>
                    </w:p>
                    <w:p w14:paraId="06ABA2DD" w14:textId="0B316343" w:rsidR="001E0830" w:rsidRDefault="001E0830" w:rsidP="00441011">
                      <w:pP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This is a good time of year to consider what you are doing to your liver, and to the rest of your be</w:t>
                      </w:r>
                      <w:r w:rsidR="00F41CED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ing.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Perhaps 2017 should be the Year of the He</w:t>
                      </w:r>
                      <w:r w:rsidR="00F41CED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althy Liver and Healthy Lives. </w:t>
                      </w:r>
                      <w:r w:rsidRPr="0047611A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"Taking care of your liver is far more about avoiding what's bad than it is about eating or drinking things that are particularly nourishing to the liver," says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 Dr. Ray Chung, medical director of the liver transplant program at Massachusetts General Hospital</w:t>
                      </w:r>
                      <w:r w:rsidRPr="0047611A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.</w:t>
                      </w:r>
                      <w:r w:rsidR="00F41CED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Some bad things to avoid are too much alcohol, too much </w:t>
                      </w:r>
                      <w:r w:rsidRPr="00441011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acetaminophen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, some cholesterol drugs, and toxins including tobacco.</w:t>
                      </w:r>
                    </w:p>
                    <w:p w14:paraId="3DF74780" w14:textId="2F21760E" w:rsidR="001E0830" w:rsidRDefault="001E0830" w:rsidP="00E14C78">
                      <w:pPr>
                        <w:spacing w:after="120"/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Lots of u</w:t>
                      </w:r>
                      <w:r w:rsidR="00F41CED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s set goals for the New Year.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The ma</w:t>
                      </w:r>
                      <w:r w:rsidR="00F41CED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jority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of us do n</w:t>
                      </w:r>
                      <w:r w:rsidR="00F41CED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ot achieve many of those goals.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 I set some health and fitness goals last year and did not meet any of them.  Should I avoid the failure in this N</w:t>
                      </w:r>
                      <w:r w:rsidR="00F41CED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ew Year and not set any goals?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Of course not!  After many years of failure, my 69</w:t>
                      </w:r>
                      <w:r w:rsidRPr="00F2748A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 year on the earth might be the year I am successful in achievin</w:t>
                      </w:r>
                      <w:r w:rsidR="00F41CED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g improved health and fitness.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All of us should use the </w:t>
                      </w:r>
                      <w:r w:rsidRPr="00B819C6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hd w:val="clear" w:color="auto" w:fill="FFFFFF"/>
                        </w:rPr>
                        <w:t>GROW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 model and set some goals that will enhance our abilities to manage fatigue. </w:t>
                      </w:r>
                    </w:p>
                    <w:p w14:paraId="423EF5AA" w14:textId="1110C973" w:rsidR="001E0830" w:rsidRDefault="001E0830" w:rsidP="008B48DC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41CED">
                        <w:rPr>
                          <w:rFonts w:ascii="Times New Roman" w:eastAsia="Times New Roman" w:hAnsi="Times New Roman" w:cs="Times New Roman"/>
                          <w:b/>
                          <w:color w:val="0164E6"/>
                          <w:sz w:val="28"/>
                          <w:szCs w:val="28"/>
                          <w:shd w:val="clear" w:color="auto" w:fill="FFFFFF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oal – What do you want?</w:t>
                      </w:r>
                    </w:p>
                    <w:p w14:paraId="393DC08E" w14:textId="2D526A77" w:rsidR="001E0830" w:rsidRDefault="001E0830" w:rsidP="00B819C6">
                      <w:pPr>
                        <w:tabs>
                          <w:tab w:val="left" w:pos="270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41CED">
                        <w:rPr>
                          <w:rFonts w:ascii="Times New Roman" w:eastAsia="Times New Roman" w:hAnsi="Times New Roman" w:cs="Times New Roman"/>
                          <w:b/>
                          <w:color w:val="0164E6"/>
                          <w:sz w:val="28"/>
                          <w:szCs w:val="28"/>
                          <w:shd w:val="clear" w:color="auto" w:fill="FFFFFF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eality – Where are you now?</w:t>
                      </w:r>
                    </w:p>
                    <w:p w14:paraId="74CB10DA" w14:textId="21369535" w:rsidR="001E0830" w:rsidRDefault="001E0830" w:rsidP="008B48DC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41CED">
                        <w:rPr>
                          <w:rFonts w:ascii="Times New Roman" w:eastAsia="Times New Roman" w:hAnsi="Times New Roman" w:cs="Times New Roman"/>
                          <w:b/>
                          <w:color w:val="0164E6"/>
                          <w:sz w:val="28"/>
                          <w:szCs w:val="28"/>
                          <w:shd w:val="clear" w:color="auto" w:fill="FFFFFF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ptions – What could you do?</w:t>
                      </w:r>
                    </w:p>
                    <w:p w14:paraId="05AE646D" w14:textId="781DADE0" w:rsidR="001E0830" w:rsidRPr="00E14C78" w:rsidRDefault="001E0830" w:rsidP="00E14C78">
                      <w:pPr>
                        <w:spacing w:after="120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41CED">
                        <w:rPr>
                          <w:rFonts w:ascii="Times New Roman" w:eastAsia="Times New Roman" w:hAnsi="Times New Roman" w:cs="Times New Roman"/>
                          <w:b/>
                          <w:color w:val="0164E6"/>
                          <w:sz w:val="28"/>
                          <w:szCs w:val="28"/>
                          <w:shd w:val="clear" w:color="auto" w:fill="FFFFFF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ill – What will you do?</w:t>
                      </w:r>
                    </w:p>
                    <w:p w14:paraId="6A6DAF76" w14:textId="66193602" w:rsidR="001E0830" w:rsidRPr="00560114" w:rsidRDefault="001E0830" w:rsidP="008B48DC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We all know that managing fatigue is affected by sleep, diet, hydration, and exercise.  We all know what to do; now it is time to do those things that will keep our livers functioning well and our lives filled with health, well being, and excellence in pipelin</w:t>
                      </w:r>
                      <w:r w:rsidR="008312C0"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e safety and job satisfaction.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  <w:t>Happy New Year!</w:t>
                      </w:r>
                    </w:p>
                    <w:p w14:paraId="6FD5B7AE" w14:textId="0B894846" w:rsidR="001E0830" w:rsidRDefault="001E0830" w:rsidP="0047611A">
                      <w:pPr>
                        <w:spacing w:after="120"/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</w:pPr>
                    </w:p>
                    <w:p w14:paraId="64E7638A" w14:textId="77777777" w:rsidR="001E0830" w:rsidRDefault="001E0830" w:rsidP="0047611A">
                      <w:pPr>
                        <w:spacing w:after="120"/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</w:pPr>
                    </w:p>
                    <w:p w14:paraId="73457E0D" w14:textId="77777777" w:rsidR="001E0830" w:rsidRDefault="001E0830" w:rsidP="00F61569">
                      <w:pPr>
                        <w:spacing w:after="120"/>
                        <w:rPr>
                          <w:rFonts w:ascii="Times New Roman" w:eastAsia="Times New Roman" w:hAnsi="Times New Roman" w:cs="Times New Roman"/>
                          <w:color w:val="222222"/>
                          <w:shd w:val="clear" w:color="auto" w:fill="FFFFFF"/>
                        </w:rPr>
                      </w:pPr>
                    </w:p>
                    <w:p w14:paraId="3DCCB2BA" w14:textId="5C33592B" w:rsidR="001E0830" w:rsidRPr="00FD2352" w:rsidRDefault="001E0830" w:rsidP="00FD2352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70F15073" w14:textId="77777777" w:rsidR="001E0830" w:rsidRDefault="001E0830" w:rsidP="00E327E5">
                      <w:pPr>
                        <w:shd w:val="clear" w:color="auto" w:fill="FFFFFF"/>
                        <w:spacing w:line="240" w:lineRule="atLeast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359D5FC3" w14:textId="77777777" w:rsidR="001E0830" w:rsidRPr="00AD0E20" w:rsidRDefault="001E0830" w:rsidP="00AD0E20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70DB8F42" w14:textId="77777777" w:rsidR="001E0830" w:rsidRDefault="001E0830" w:rsidP="001C67C8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28517E5F" w14:textId="42D71400" w:rsidR="001E0830" w:rsidRDefault="001E0830" w:rsidP="0093278B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661A2B91" w14:textId="77777777" w:rsidR="001E0830" w:rsidRDefault="001E0830" w:rsidP="0093278B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192505BC" w14:textId="77777777" w:rsidR="001E0830" w:rsidRDefault="001E0830" w:rsidP="0093278B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16E2D73E" w14:textId="77777777" w:rsidR="001E0830" w:rsidRDefault="001E0830" w:rsidP="009E373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24"/>
                          <w:szCs w:val="24"/>
                          <w:shd w:val="clear" w:color="auto" w:fill="F1F3F5"/>
                        </w:rPr>
                      </w:pPr>
                    </w:p>
                    <w:p w14:paraId="176816C1" w14:textId="77777777" w:rsidR="001E0830" w:rsidRDefault="001E0830" w:rsidP="009E373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24"/>
                          <w:szCs w:val="24"/>
                          <w:shd w:val="clear" w:color="auto" w:fill="F1F3F5"/>
                        </w:rPr>
                      </w:pPr>
                    </w:p>
                    <w:p w14:paraId="0F3DAA8E" w14:textId="77777777" w:rsidR="001E0830" w:rsidRDefault="001E0830" w:rsidP="009E373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24"/>
                          <w:szCs w:val="24"/>
                          <w:shd w:val="clear" w:color="auto" w:fill="F1F3F5"/>
                        </w:rPr>
                      </w:pPr>
                    </w:p>
                    <w:p w14:paraId="4BC4C527" w14:textId="77777777" w:rsidR="001E0830" w:rsidRDefault="001E0830" w:rsidP="009E373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24"/>
                          <w:szCs w:val="24"/>
                          <w:shd w:val="clear" w:color="auto" w:fill="F1F3F5"/>
                        </w:rPr>
                      </w:pPr>
                    </w:p>
                    <w:p w14:paraId="56CC5284" w14:textId="77777777" w:rsidR="001E0830" w:rsidRPr="00367440" w:rsidRDefault="001E0830" w:rsidP="009E373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475C207" w14:textId="743BA148" w:rsidR="001E0830" w:rsidRPr="00837DFE" w:rsidRDefault="001E0830" w:rsidP="00837DFE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0D674FCD" w14:textId="23F68545" w:rsidR="001E0830" w:rsidRDefault="001E0830" w:rsidP="007E17F4">
                      <w:pPr>
                        <w:spacing w:before="12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25EEFFEE" w14:textId="77777777" w:rsidR="001E0830" w:rsidRPr="0024724D" w:rsidRDefault="001E0830" w:rsidP="00821177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903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028DA1" wp14:editId="7BD59E20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10059670" cy="727075"/>
                <wp:effectExtent l="0" t="0" r="1778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9670" cy="727075"/>
                        </a:xfrm>
                        <a:prstGeom prst="rect">
                          <a:avLst/>
                        </a:prstGeom>
                        <a:solidFill>
                          <a:srgbClr val="0164E6"/>
                        </a:solidFill>
                        <a:ln>
                          <a:solidFill>
                            <a:srgbClr val="0164E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in;margin-top:-1in;width:792.1pt;height:57.2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" fillcolor="#0164e6" strokecolor="#0164e6" strokeweight="2pt"/>
            </w:pict>
          </mc:Fallback>
        </mc:AlternateContent>
      </w:r>
      <w:r w:rsidR="008B01F2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AE46B7" wp14:editId="3F0516FD">
                <wp:simplePos x="0" y="0"/>
                <wp:positionH relativeFrom="column">
                  <wp:posOffset>4451985</wp:posOffset>
                </wp:positionH>
                <wp:positionV relativeFrom="paragraph">
                  <wp:posOffset>-46355</wp:posOffset>
                </wp:positionV>
                <wp:extent cx="4427220" cy="416941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20" cy="416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B5646" w14:textId="42F0A598" w:rsidR="001E0830" w:rsidRDefault="001E0830" w:rsidP="004863B1">
                            <w:pPr>
                              <w:spacing w:before="120" w:after="12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It is a good time of year for organizations to evaluate the effectiveness of its Fatigue </w:t>
                            </w:r>
                            <w:r w:rsidR="008312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Risk Management System (FRMS).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If your control room is subject to the Control Room Management regulations, one of the requirements is to evaluate the effectiveness of your fatigue training/education at </w:t>
                            </w:r>
                            <w:r w:rsidR="008312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least once each calendar year.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We recommend evaluating the FRMS </w:t>
                            </w:r>
                            <w:r w:rsidRPr="00C008E0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the fatigue-training program since both are important for reducing the risks of a fatigue related incident.</w:t>
                            </w:r>
                          </w:p>
                          <w:p w14:paraId="7A229B9B" w14:textId="15D40DAD" w:rsidR="001E0830" w:rsidRDefault="001E0830" w:rsidP="004863B1">
                            <w:pPr>
                              <w:spacing w:before="120" w:after="12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An organization should set goals related to</w:t>
                            </w:r>
                            <w:r w:rsidR="008312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fatigue management.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Those goals should include providing:</w:t>
                            </w:r>
                          </w:p>
                          <w:p w14:paraId="1CB87176" w14:textId="5FCDB072" w:rsidR="001E0830" w:rsidRDefault="001E0830" w:rsidP="00F41C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120" w:after="120"/>
                              <w:ind w:left="180" w:hanging="18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Opportunities for adequate sleep between shifts and regular days off between sets of shifts</w:t>
                            </w:r>
                          </w:p>
                          <w:p w14:paraId="41EA81CA" w14:textId="72E62766" w:rsidR="001E0830" w:rsidRDefault="001E0830" w:rsidP="00F41C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120" w:after="120"/>
                              <w:ind w:left="180" w:hanging="18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Adequate staffing so that people do not have to work overtime regularly</w:t>
                            </w:r>
                          </w:p>
                          <w:p w14:paraId="7F74225F" w14:textId="37BA46A7" w:rsidR="001E0830" w:rsidRDefault="001E0830" w:rsidP="00F41C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120" w:after="120"/>
                              <w:ind w:left="180" w:hanging="18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Fatigue mitigation features in the design of the control room</w:t>
                            </w:r>
                          </w:p>
                          <w:p w14:paraId="0F75BFB8" w14:textId="00F030A6" w:rsidR="001E0830" w:rsidRDefault="001E0830" w:rsidP="00F41C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120" w:after="120"/>
                              <w:ind w:left="180" w:hanging="18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At least one fatigue training course each calendar year, with changing course content from year to year so that people maintain interest</w:t>
                            </w:r>
                          </w:p>
                          <w:p w14:paraId="0C57D701" w14:textId="10566C70" w:rsidR="001E0830" w:rsidRDefault="001E0830" w:rsidP="00F41C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120" w:after="120"/>
                              <w:ind w:left="180" w:hanging="18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Regular fatigue educational materials </w:t>
                            </w:r>
                          </w:p>
                          <w:p w14:paraId="6BAEA111" w14:textId="702A508F" w:rsidR="001E0830" w:rsidRDefault="001E0830" w:rsidP="00F41C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120" w:after="120"/>
                              <w:ind w:left="180" w:hanging="18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Ways to screen for sleep disorders</w:t>
                            </w:r>
                          </w:p>
                          <w:p w14:paraId="3B16AE52" w14:textId="407B3B54" w:rsidR="001E0830" w:rsidRPr="002E2248" w:rsidRDefault="001E0830" w:rsidP="00F41C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120" w:after="120"/>
                              <w:ind w:left="180" w:hanging="18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Evaluation of the FRMS that includes interviews or surveys of </w:t>
                            </w:r>
                            <w:r w:rsidR="00F41CED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the employees</w:t>
                            </w:r>
                          </w:p>
                          <w:p w14:paraId="5746B3FE" w14:textId="77777777" w:rsidR="001E0830" w:rsidRPr="00F033CB" w:rsidRDefault="001E0830" w:rsidP="00F033CB">
                            <w:pPr>
                              <w:spacing w:before="120" w:after="12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778D69E2" w14:textId="77777777" w:rsidR="001E0830" w:rsidRPr="0063264C" w:rsidRDefault="001E0830" w:rsidP="004863B1">
                            <w:pPr>
                              <w:spacing w:before="120" w:after="12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2FF9466D" w14:textId="77777777" w:rsidR="001E0830" w:rsidRPr="00DF4DD4" w:rsidRDefault="001E0830" w:rsidP="008249E2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7F4F7858" w14:textId="77777777" w:rsidR="001E0830" w:rsidRPr="008249E2" w:rsidRDefault="001E0830" w:rsidP="008249E2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6C7B7D02" w14:textId="77777777" w:rsidR="001E0830" w:rsidRPr="008249E2" w:rsidRDefault="001E0830" w:rsidP="008249E2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5E31EE50" w14:textId="77777777" w:rsidR="001E0830" w:rsidRPr="008249E2" w:rsidRDefault="001E0830" w:rsidP="008249E2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52C44F9B" w14:textId="77777777" w:rsidR="001E0830" w:rsidRPr="008249E2" w:rsidRDefault="001E0830" w:rsidP="008249E2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324B1F70" w14:textId="77777777" w:rsidR="001E0830" w:rsidRPr="008249E2" w:rsidRDefault="001E0830" w:rsidP="008249E2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0701D44C" w14:textId="77777777" w:rsidR="001E0830" w:rsidRPr="008249E2" w:rsidRDefault="001E0830" w:rsidP="008249E2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6C3A1B75" w14:textId="77777777" w:rsidR="001E0830" w:rsidRPr="008249E2" w:rsidRDefault="001E0830" w:rsidP="008249E2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0C3C4C05" w14:textId="77777777" w:rsidR="001E0830" w:rsidRPr="008249E2" w:rsidRDefault="001E0830" w:rsidP="008249E2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319F7924" w14:textId="77777777" w:rsidR="001E0830" w:rsidRPr="008249E2" w:rsidRDefault="001E0830" w:rsidP="008249E2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350.55pt;margin-top:-3.65pt;width:348.6pt;height:328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" filled="f" stroked="f">
                <v:textbox>
                  <w:txbxContent>
                    <w:p w14:paraId="5F5B5646" w14:textId="42F0A598" w:rsidR="001E0830" w:rsidRDefault="001E0830" w:rsidP="004863B1">
                      <w:pPr>
                        <w:spacing w:before="120" w:after="12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It is a good time of year for organizations to evaluate the effectiveness of its Fatigue </w:t>
                      </w:r>
                      <w:r w:rsidR="008312C0">
                        <w:rPr>
                          <w:rFonts w:ascii="Times New Roman" w:hAnsi="Times New Roman" w:cs="Times New Roman"/>
                          <w:szCs w:val="24"/>
                        </w:rPr>
                        <w:t xml:space="preserve">Risk Management System (FRMS).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If your control room is subject to the Control Room Management regulations, one of the requirements is to evaluate the effectiveness of your fatigue training/education at </w:t>
                      </w:r>
                      <w:r w:rsidR="008312C0">
                        <w:rPr>
                          <w:rFonts w:ascii="Times New Roman" w:hAnsi="Times New Roman" w:cs="Times New Roman"/>
                          <w:szCs w:val="24"/>
                        </w:rPr>
                        <w:t xml:space="preserve">least once each calendar year.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We recommend evaluating the FRMS </w:t>
                      </w:r>
                      <w:r w:rsidRPr="00C008E0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the fatigue-training program since both are important for reducing the risks of a fatigue related incident.</w:t>
                      </w:r>
                    </w:p>
                    <w:p w14:paraId="7A229B9B" w14:textId="15D40DAD" w:rsidR="001E0830" w:rsidRDefault="001E0830" w:rsidP="004863B1">
                      <w:pPr>
                        <w:spacing w:before="120" w:after="12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An organization should set goals related to</w:t>
                      </w:r>
                      <w:r w:rsidR="008312C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fatigue management.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Those goals should include providing:</w:t>
                      </w:r>
                    </w:p>
                    <w:p w14:paraId="1CB87176" w14:textId="5FCDB072" w:rsidR="001E0830" w:rsidRDefault="001E0830" w:rsidP="00F41C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120" w:after="120"/>
                        <w:ind w:left="180" w:hanging="18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Opportunities for adequate sleep between shifts and regular days off between sets of shifts</w:t>
                      </w:r>
                    </w:p>
                    <w:p w14:paraId="41EA81CA" w14:textId="72E62766" w:rsidR="001E0830" w:rsidRDefault="001E0830" w:rsidP="00F41C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120" w:after="120"/>
                        <w:ind w:left="180" w:hanging="18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Adequate staffing so that people do not have to work overtime regularly</w:t>
                      </w:r>
                    </w:p>
                    <w:p w14:paraId="7F74225F" w14:textId="37BA46A7" w:rsidR="001E0830" w:rsidRDefault="001E0830" w:rsidP="00F41C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120" w:after="120"/>
                        <w:ind w:left="180" w:hanging="18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Fatigue mitigation features in the design of the control room</w:t>
                      </w:r>
                    </w:p>
                    <w:p w14:paraId="0F75BFB8" w14:textId="00F030A6" w:rsidR="001E0830" w:rsidRDefault="001E0830" w:rsidP="00F41C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120" w:after="120"/>
                        <w:ind w:left="180" w:hanging="18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At least one fatigue training course each calendar year, with changing course content from year to year so that people maintain interest</w:t>
                      </w:r>
                    </w:p>
                    <w:p w14:paraId="0C57D701" w14:textId="10566C70" w:rsidR="001E0830" w:rsidRDefault="001E0830" w:rsidP="00F41C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120" w:after="120"/>
                        <w:ind w:left="180" w:hanging="18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Regular fatigue educational materials </w:t>
                      </w:r>
                    </w:p>
                    <w:p w14:paraId="6BAEA111" w14:textId="702A508F" w:rsidR="001E0830" w:rsidRDefault="001E0830" w:rsidP="00F41C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120" w:after="120"/>
                        <w:ind w:left="180" w:hanging="18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Ways to screen for sleep disorders</w:t>
                      </w:r>
                    </w:p>
                    <w:p w14:paraId="3B16AE52" w14:textId="407B3B54" w:rsidR="001E0830" w:rsidRPr="002E2248" w:rsidRDefault="001E0830" w:rsidP="00F41C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120" w:after="120"/>
                        <w:ind w:left="180" w:hanging="18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Evaluation of the FRMS that includes interviews or surveys of </w:t>
                      </w:r>
                      <w:r w:rsidR="00F41CED">
                        <w:rPr>
                          <w:rFonts w:ascii="Times New Roman" w:hAnsi="Times New Roman" w:cs="Times New Roman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the employees</w:t>
                      </w:r>
                    </w:p>
                    <w:p w14:paraId="5746B3FE" w14:textId="77777777" w:rsidR="001E0830" w:rsidRPr="00F033CB" w:rsidRDefault="001E0830" w:rsidP="00F033CB">
                      <w:pPr>
                        <w:spacing w:before="120" w:after="12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778D69E2" w14:textId="77777777" w:rsidR="001E0830" w:rsidRPr="0063264C" w:rsidRDefault="001E0830" w:rsidP="004863B1">
                      <w:pPr>
                        <w:spacing w:before="120" w:after="12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2FF9466D" w14:textId="77777777" w:rsidR="001E0830" w:rsidRPr="00DF4DD4" w:rsidRDefault="001E0830" w:rsidP="008249E2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7F4F7858" w14:textId="77777777" w:rsidR="001E0830" w:rsidRPr="008249E2" w:rsidRDefault="001E0830" w:rsidP="008249E2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6C7B7D02" w14:textId="77777777" w:rsidR="001E0830" w:rsidRPr="008249E2" w:rsidRDefault="001E0830" w:rsidP="008249E2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5E31EE50" w14:textId="77777777" w:rsidR="001E0830" w:rsidRPr="008249E2" w:rsidRDefault="001E0830" w:rsidP="008249E2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52C44F9B" w14:textId="77777777" w:rsidR="001E0830" w:rsidRPr="008249E2" w:rsidRDefault="001E0830" w:rsidP="008249E2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324B1F70" w14:textId="77777777" w:rsidR="001E0830" w:rsidRPr="008249E2" w:rsidRDefault="001E0830" w:rsidP="008249E2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0701D44C" w14:textId="77777777" w:rsidR="001E0830" w:rsidRPr="008249E2" w:rsidRDefault="001E0830" w:rsidP="008249E2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6C3A1B75" w14:textId="77777777" w:rsidR="001E0830" w:rsidRPr="008249E2" w:rsidRDefault="001E0830" w:rsidP="008249E2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0C3C4C05" w14:textId="77777777" w:rsidR="001E0830" w:rsidRPr="008249E2" w:rsidRDefault="001E0830" w:rsidP="008249E2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319F7924" w14:textId="77777777" w:rsidR="001E0830" w:rsidRPr="008249E2" w:rsidRDefault="001E0830" w:rsidP="008249E2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1AC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B0C2C2" wp14:editId="757133AC">
                <wp:simplePos x="0" y="0"/>
                <wp:positionH relativeFrom="column">
                  <wp:posOffset>2416175</wp:posOffset>
                </wp:positionH>
                <wp:positionV relativeFrom="paragraph">
                  <wp:posOffset>-833384</wp:posOffset>
                </wp:positionV>
                <wp:extent cx="6648450" cy="704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497B5" w14:textId="44FF15F8" w:rsidR="001E0830" w:rsidRPr="007357D1" w:rsidRDefault="001E0830" w:rsidP="007357D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</w:rPr>
                              <w:t>JANUARY 2017</w:t>
                            </w:r>
                          </w:p>
                          <w:p w14:paraId="1B2CD917" w14:textId="77777777" w:rsidR="001E0830" w:rsidRPr="007357D1" w:rsidRDefault="001E0830" w:rsidP="007357D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90.25pt;margin-top:-65.55pt;width:523.5pt;height:5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" filled="f" stroked="f">
                <v:textbox>
                  <w:txbxContent>
                    <w:p w14:paraId="30B497B5" w14:textId="44FF15F8" w:rsidR="001E0830" w:rsidRPr="007357D1" w:rsidRDefault="001E0830" w:rsidP="007357D1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</w:rPr>
                        <w:t>JANUARY 2017</w:t>
                      </w:r>
                    </w:p>
                    <w:p w14:paraId="1B2CD917" w14:textId="77777777" w:rsidR="001E0830" w:rsidRPr="007357D1" w:rsidRDefault="001E0830" w:rsidP="007357D1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344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7C712E" wp14:editId="26F29CDB">
                <wp:simplePos x="0" y="0"/>
                <wp:positionH relativeFrom="column">
                  <wp:posOffset>-914400</wp:posOffset>
                </wp:positionH>
                <wp:positionV relativeFrom="paragraph">
                  <wp:posOffset>-212090</wp:posOffset>
                </wp:positionV>
                <wp:extent cx="10059670" cy="10477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9670" cy="104775"/>
                        </a:xfrm>
                        <a:prstGeom prst="rect">
                          <a:avLst/>
                        </a:prstGeom>
                        <a:gradFill>
                          <a:gsLst>
                            <a:gs pos="17000">
                              <a:srgbClr val="848484"/>
                            </a:gs>
                            <a:gs pos="100000">
                              <a:schemeClr val="bg1"/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9537C0" id="Rectangle 8" o:spid="_x0000_s1026" style="position:absolute;margin-left:-1in;margin-top:-16.7pt;width:792.1pt;height:8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" fillcolor="#848484" stroked="f" strokeweight="2pt">
                <v:fill color2="white [3212]" angle="270" colors="0 #848484;11141f #848484" focus="100%" type="gradient">
                  <o:fill v:ext="view" type="gradientUnscaled"/>
                </v:fill>
              </v:rect>
            </w:pict>
          </mc:Fallback>
        </mc:AlternateContent>
      </w:r>
      <w:r w:rsidR="00C93449" w:rsidRPr="00C93449">
        <w:t xml:space="preserve"> </w:t>
      </w:r>
    </w:p>
    <w:p w14:paraId="0E0EB7A2" w14:textId="50DA2AA9" w:rsidR="004847EF" w:rsidRDefault="00F41CED">
      <w:r>
        <w:rPr>
          <w:noProof/>
        </w:rPr>
        <w:drawing>
          <wp:anchor distT="0" distB="0" distL="114300" distR="114300" simplePos="0" relativeHeight="251660800" behindDoc="1" locked="0" layoutInCell="1" allowOverlap="1" wp14:anchorId="6D741927" wp14:editId="25CE9B89">
            <wp:simplePos x="0" y="0"/>
            <wp:positionH relativeFrom="column">
              <wp:posOffset>4562475</wp:posOffset>
            </wp:positionH>
            <wp:positionV relativeFrom="paragraph">
              <wp:posOffset>3562985</wp:posOffset>
            </wp:positionV>
            <wp:extent cx="3819525" cy="213893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January-Pipeline 2017 Healthful Goals copy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814" cy="2138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47EF" w:rsidSect="00295514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411FE" w14:textId="77777777" w:rsidR="00D221B0" w:rsidRDefault="00D221B0" w:rsidP="00521B64">
      <w:pPr>
        <w:spacing w:after="0" w:line="240" w:lineRule="auto"/>
      </w:pPr>
      <w:r>
        <w:separator/>
      </w:r>
    </w:p>
  </w:endnote>
  <w:endnote w:type="continuationSeparator" w:id="0">
    <w:p w14:paraId="50A12700" w14:textId="77777777" w:rsidR="00D221B0" w:rsidRDefault="00D221B0" w:rsidP="0052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377F" w14:textId="4D2FD52E" w:rsidR="001E0830" w:rsidRDefault="001E0830">
    <w:pPr>
      <w:pStyle w:val="Footer"/>
    </w:pPr>
    <w:r w:rsidRPr="00D1743B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B261719" wp14:editId="7F512645">
          <wp:simplePos x="0" y="0"/>
          <wp:positionH relativeFrom="column">
            <wp:posOffset>-488950</wp:posOffset>
          </wp:positionH>
          <wp:positionV relativeFrom="paragraph">
            <wp:posOffset>-154143</wp:posOffset>
          </wp:positionV>
          <wp:extent cx="1666875" cy="467995"/>
          <wp:effectExtent l="0" t="0" r="9525" b="8255"/>
          <wp:wrapNone/>
          <wp:docPr id="20" name="Picture 20" descr="pipeline performan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peline performance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</w:t>
    </w:r>
    <w:r w:rsidRPr="00521B64">
      <w:t xml:space="preserve">MANAGING FATIGUE EDUCATIONAL PROGRAM </w:t>
    </w:r>
    <w:r>
      <w:t xml:space="preserve"> |</w:t>
    </w:r>
    <w:r w:rsidRPr="00521B64">
      <w:t xml:space="preserve"> Charles Alday © 201</w:t>
    </w:r>
    <w:r>
      <w:t>7</w:t>
    </w:r>
    <w:r w:rsidRPr="00521B64">
      <w:t xml:space="preserve"> Please Distribute to Others.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16CF8" w14:textId="77777777" w:rsidR="00D221B0" w:rsidRDefault="00D221B0" w:rsidP="00521B64">
      <w:pPr>
        <w:spacing w:after="0" w:line="240" w:lineRule="auto"/>
      </w:pPr>
      <w:r>
        <w:separator/>
      </w:r>
    </w:p>
  </w:footnote>
  <w:footnote w:type="continuationSeparator" w:id="0">
    <w:p w14:paraId="63BD04EC" w14:textId="77777777" w:rsidR="00D221B0" w:rsidRDefault="00D221B0" w:rsidP="00521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60A"/>
    <w:multiLevelType w:val="hybridMultilevel"/>
    <w:tmpl w:val="8640A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335D92"/>
    <w:multiLevelType w:val="hybridMultilevel"/>
    <w:tmpl w:val="0240D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51B24"/>
    <w:multiLevelType w:val="multilevel"/>
    <w:tmpl w:val="8B9C7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3243A5"/>
    <w:multiLevelType w:val="multilevel"/>
    <w:tmpl w:val="8988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D6239"/>
    <w:multiLevelType w:val="multilevel"/>
    <w:tmpl w:val="831661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CB1EF5"/>
    <w:multiLevelType w:val="multilevel"/>
    <w:tmpl w:val="BA86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122FF"/>
    <w:multiLevelType w:val="hybridMultilevel"/>
    <w:tmpl w:val="29003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C07DD3"/>
    <w:multiLevelType w:val="hybridMultilevel"/>
    <w:tmpl w:val="C9E4C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363EE6"/>
    <w:multiLevelType w:val="multilevel"/>
    <w:tmpl w:val="798C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056A2"/>
    <w:multiLevelType w:val="multilevel"/>
    <w:tmpl w:val="A36A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FF491B"/>
    <w:multiLevelType w:val="multilevel"/>
    <w:tmpl w:val="CB10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21512E"/>
    <w:multiLevelType w:val="hybridMultilevel"/>
    <w:tmpl w:val="EC3E8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8E7E9D"/>
    <w:multiLevelType w:val="multilevel"/>
    <w:tmpl w:val="4FAC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5870222"/>
    <w:multiLevelType w:val="multilevel"/>
    <w:tmpl w:val="E348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0B001F"/>
    <w:multiLevelType w:val="hybridMultilevel"/>
    <w:tmpl w:val="C7965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70023B"/>
    <w:multiLevelType w:val="hybridMultilevel"/>
    <w:tmpl w:val="83166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BC70AD"/>
    <w:multiLevelType w:val="multilevel"/>
    <w:tmpl w:val="FD34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747B7"/>
    <w:multiLevelType w:val="hybridMultilevel"/>
    <w:tmpl w:val="1680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7D191F"/>
    <w:multiLevelType w:val="multilevel"/>
    <w:tmpl w:val="0516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69959F0"/>
    <w:multiLevelType w:val="hybridMultilevel"/>
    <w:tmpl w:val="3B0C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22B9A"/>
    <w:multiLevelType w:val="hybridMultilevel"/>
    <w:tmpl w:val="8E3C344C"/>
    <w:lvl w:ilvl="0" w:tplc="C916029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B55C5"/>
    <w:multiLevelType w:val="hybridMultilevel"/>
    <w:tmpl w:val="392CA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F914BE"/>
    <w:multiLevelType w:val="multilevel"/>
    <w:tmpl w:val="DD5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075CD3"/>
    <w:multiLevelType w:val="hybridMultilevel"/>
    <w:tmpl w:val="A1ACB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5C97FAC"/>
    <w:multiLevelType w:val="hybridMultilevel"/>
    <w:tmpl w:val="8B9C7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19"/>
  </w:num>
  <w:num w:numId="5">
    <w:abstractNumId w:val="17"/>
  </w:num>
  <w:num w:numId="6">
    <w:abstractNumId w:val="1"/>
  </w:num>
  <w:num w:numId="7">
    <w:abstractNumId w:val="18"/>
  </w:num>
  <w:num w:numId="8">
    <w:abstractNumId w:val="6"/>
  </w:num>
  <w:num w:numId="9">
    <w:abstractNumId w:val="21"/>
  </w:num>
  <w:num w:numId="10">
    <w:abstractNumId w:val="3"/>
  </w:num>
  <w:num w:numId="11">
    <w:abstractNumId w:val="15"/>
  </w:num>
  <w:num w:numId="12">
    <w:abstractNumId w:val="5"/>
  </w:num>
  <w:num w:numId="13">
    <w:abstractNumId w:val="4"/>
  </w:num>
  <w:num w:numId="14">
    <w:abstractNumId w:val="24"/>
  </w:num>
  <w:num w:numId="15">
    <w:abstractNumId w:val="2"/>
  </w:num>
  <w:num w:numId="16">
    <w:abstractNumId w:val="11"/>
  </w:num>
  <w:num w:numId="17">
    <w:abstractNumId w:val="12"/>
  </w:num>
  <w:num w:numId="18">
    <w:abstractNumId w:val="7"/>
  </w:num>
  <w:num w:numId="19">
    <w:abstractNumId w:val="16"/>
  </w:num>
  <w:num w:numId="20">
    <w:abstractNumId w:val="22"/>
  </w:num>
  <w:num w:numId="21">
    <w:abstractNumId w:val="8"/>
  </w:num>
  <w:num w:numId="22">
    <w:abstractNumId w:val="10"/>
  </w:num>
  <w:num w:numId="23">
    <w:abstractNumId w:val="9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BF"/>
    <w:rsid w:val="000045EC"/>
    <w:rsid w:val="00004D5C"/>
    <w:rsid w:val="00006688"/>
    <w:rsid w:val="0000734F"/>
    <w:rsid w:val="00013490"/>
    <w:rsid w:val="00014A35"/>
    <w:rsid w:val="00014DD0"/>
    <w:rsid w:val="0001596D"/>
    <w:rsid w:val="0002055E"/>
    <w:rsid w:val="0002215B"/>
    <w:rsid w:val="00023A37"/>
    <w:rsid w:val="000304C4"/>
    <w:rsid w:val="000331A7"/>
    <w:rsid w:val="00033AFB"/>
    <w:rsid w:val="00035409"/>
    <w:rsid w:val="00036A55"/>
    <w:rsid w:val="0004364F"/>
    <w:rsid w:val="00046E09"/>
    <w:rsid w:val="000553F3"/>
    <w:rsid w:val="000561DD"/>
    <w:rsid w:val="00061158"/>
    <w:rsid w:val="0006400A"/>
    <w:rsid w:val="00071009"/>
    <w:rsid w:val="00071402"/>
    <w:rsid w:val="00071501"/>
    <w:rsid w:val="000740EF"/>
    <w:rsid w:val="00074C1C"/>
    <w:rsid w:val="00076048"/>
    <w:rsid w:val="00076CA7"/>
    <w:rsid w:val="00077B8C"/>
    <w:rsid w:val="0008056E"/>
    <w:rsid w:val="00080C27"/>
    <w:rsid w:val="00080EF8"/>
    <w:rsid w:val="00082EF7"/>
    <w:rsid w:val="00086049"/>
    <w:rsid w:val="00087969"/>
    <w:rsid w:val="00091B66"/>
    <w:rsid w:val="00092794"/>
    <w:rsid w:val="0009409A"/>
    <w:rsid w:val="00097E4E"/>
    <w:rsid w:val="000A39FE"/>
    <w:rsid w:val="000A71B1"/>
    <w:rsid w:val="000A7787"/>
    <w:rsid w:val="000A78AE"/>
    <w:rsid w:val="000B029F"/>
    <w:rsid w:val="000B05B4"/>
    <w:rsid w:val="000B1F58"/>
    <w:rsid w:val="000B2456"/>
    <w:rsid w:val="000B322E"/>
    <w:rsid w:val="000B35CC"/>
    <w:rsid w:val="000B5B52"/>
    <w:rsid w:val="000B67B4"/>
    <w:rsid w:val="000B7A56"/>
    <w:rsid w:val="000C629C"/>
    <w:rsid w:val="000C7572"/>
    <w:rsid w:val="000D15A2"/>
    <w:rsid w:val="000D1EA7"/>
    <w:rsid w:val="000D264F"/>
    <w:rsid w:val="000D78FF"/>
    <w:rsid w:val="000E0FB8"/>
    <w:rsid w:val="000E4B2A"/>
    <w:rsid w:val="000E68B8"/>
    <w:rsid w:val="000E7099"/>
    <w:rsid w:val="000F0AE6"/>
    <w:rsid w:val="001024CB"/>
    <w:rsid w:val="00111420"/>
    <w:rsid w:val="001133DE"/>
    <w:rsid w:val="00122B24"/>
    <w:rsid w:val="001230DF"/>
    <w:rsid w:val="00123115"/>
    <w:rsid w:val="00123F07"/>
    <w:rsid w:val="0012492E"/>
    <w:rsid w:val="00130427"/>
    <w:rsid w:val="001311FE"/>
    <w:rsid w:val="001360C8"/>
    <w:rsid w:val="001373D1"/>
    <w:rsid w:val="001374BD"/>
    <w:rsid w:val="00140A4F"/>
    <w:rsid w:val="00144ACC"/>
    <w:rsid w:val="00147401"/>
    <w:rsid w:val="001501D8"/>
    <w:rsid w:val="00150C9E"/>
    <w:rsid w:val="00151DB3"/>
    <w:rsid w:val="00154DDF"/>
    <w:rsid w:val="00156E42"/>
    <w:rsid w:val="00157B02"/>
    <w:rsid w:val="001655B1"/>
    <w:rsid w:val="001709D0"/>
    <w:rsid w:val="0017269E"/>
    <w:rsid w:val="001737AE"/>
    <w:rsid w:val="00180DD1"/>
    <w:rsid w:val="00181CCA"/>
    <w:rsid w:val="0018516D"/>
    <w:rsid w:val="00185F62"/>
    <w:rsid w:val="001906C2"/>
    <w:rsid w:val="00195591"/>
    <w:rsid w:val="001960AB"/>
    <w:rsid w:val="001A06E5"/>
    <w:rsid w:val="001A33C0"/>
    <w:rsid w:val="001A774F"/>
    <w:rsid w:val="001B10C6"/>
    <w:rsid w:val="001B31C2"/>
    <w:rsid w:val="001B3EA2"/>
    <w:rsid w:val="001B4418"/>
    <w:rsid w:val="001B7BCF"/>
    <w:rsid w:val="001B7F17"/>
    <w:rsid w:val="001C0D51"/>
    <w:rsid w:val="001C5D5B"/>
    <w:rsid w:val="001C67C8"/>
    <w:rsid w:val="001C7278"/>
    <w:rsid w:val="001C7F8B"/>
    <w:rsid w:val="001E03A2"/>
    <w:rsid w:val="001E0830"/>
    <w:rsid w:val="001E16CB"/>
    <w:rsid w:val="001E2774"/>
    <w:rsid w:val="001E3DD6"/>
    <w:rsid w:val="001E5D1E"/>
    <w:rsid w:val="001E7169"/>
    <w:rsid w:val="001F16DB"/>
    <w:rsid w:val="001F1CE1"/>
    <w:rsid w:val="001F1F27"/>
    <w:rsid w:val="001F2E93"/>
    <w:rsid w:val="001F48DF"/>
    <w:rsid w:val="00200E8C"/>
    <w:rsid w:val="0020539C"/>
    <w:rsid w:val="0020552A"/>
    <w:rsid w:val="00211947"/>
    <w:rsid w:val="002155FB"/>
    <w:rsid w:val="00215BFA"/>
    <w:rsid w:val="00217393"/>
    <w:rsid w:val="0023301F"/>
    <w:rsid w:val="00234CD5"/>
    <w:rsid w:val="00234CE3"/>
    <w:rsid w:val="0024479D"/>
    <w:rsid w:val="0024724D"/>
    <w:rsid w:val="0025068A"/>
    <w:rsid w:val="00252902"/>
    <w:rsid w:val="002638D0"/>
    <w:rsid w:val="00263F50"/>
    <w:rsid w:val="002708D2"/>
    <w:rsid w:val="00273051"/>
    <w:rsid w:val="002734EB"/>
    <w:rsid w:val="00273CB2"/>
    <w:rsid w:val="00277B70"/>
    <w:rsid w:val="002803D9"/>
    <w:rsid w:val="0028470E"/>
    <w:rsid w:val="00285920"/>
    <w:rsid w:val="00286794"/>
    <w:rsid w:val="00287DCB"/>
    <w:rsid w:val="0029061B"/>
    <w:rsid w:val="00292BE2"/>
    <w:rsid w:val="00293034"/>
    <w:rsid w:val="00295514"/>
    <w:rsid w:val="002A4B45"/>
    <w:rsid w:val="002A55E1"/>
    <w:rsid w:val="002A6A2C"/>
    <w:rsid w:val="002B1863"/>
    <w:rsid w:val="002B5A2A"/>
    <w:rsid w:val="002B604E"/>
    <w:rsid w:val="002B6B74"/>
    <w:rsid w:val="002B73B4"/>
    <w:rsid w:val="002C06C6"/>
    <w:rsid w:val="002C77E9"/>
    <w:rsid w:val="002D1445"/>
    <w:rsid w:val="002D23C6"/>
    <w:rsid w:val="002D6725"/>
    <w:rsid w:val="002E0A51"/>
    <w:rsid w:val="002E2248"/>
    <w:rsid w:val="002E71A9"/>
    <w:rsid w:val="002F26DB"/>
    <w:rsid w:val="002F3B3E"/>
    <w:rsid w:val="00302FB7"/>
    <w:rsid w:val="00303EC0"/>
    <w:rsid w:val="0030406B"/>
    <w:rsid w:val="00311746"/>
    <w:rsid w:val="00311FFE"/>
    <w:rsid w:val="00313314"/>
    <w:rsid w:val="003163FB"/>
    <w:rsid w:val="00317AB5"/>
    <w:rsid w:val="003275D5"/>
    <w:rsid w:val="0033117B"/>
    <w:rsid w:val="00331535"/>
    <w:rsid w:val="00331E88"/>
    <w:rsid w:val="00332F21"/>
    <w:rsid w:val="00336DEF"/>
    <w:rsid w:val="00337B74"/>
    <w:rsid w:val="003405AB"/>
    <w:rsid w:val="003464E8"/>
    <w:rsid w:val="00351856"/>
    <w:rsid w:val="00351F90"/>
    <w:rsid w:val="00352547"/>
    <w:rsid w:val="00352A7E"/>
    <w:rsid w:val="00354A7B"/>
    <w:rsid w:val="00354FCE"/>
    <w:rsid w:val="003568B8"/>
    <w:rsid w:val="00367440"/>
    <w:rsid w:val="0037029B"/>
    <w:rsid w:val="00380F3E"/>
    <w:rsid w:val="00386A0E"/>
    <w:rsid w:val="003936EA"/>
    <w:rsid w:val="00393D63"/>
    <w:rsid w:val="003A1FD3"/>
    <w:rsid w:val="003A1FF0"/>
    <w:rsid w:val="003A2CFF"/>
    <w:rsid w:val="003B1D04"/>
    <w:rsid w:val="003B3556"/>
    <w:rsid w:val="003B3FAA"/>
    <w:rsid w:val="003C0025"/>
    <w:rsid w:val="003C0B78"/>
    <w:rsid w:val="003C4076"/>
    <w:rsid w:val="003C541A"/>
    <w:rsid w:val="003C5780"/>
    <w:rsid w:val="003D0692"/>
    <w:rsid w:val="003D70ED"/>
    <w:rsid w:val="003E23DF"/>
    <w:rsid w:val="003F7176"/>
    <w:rsid w:val="00401EEA"/>
    <w:rsid w:val="004025D5"/>
    <w:rsid w:val="0040306C"/>
    <w:rsid w:val="00403EBC"/>
    <w:rsid w:val="00406A97"/>
    <w:rsid w:val="004101B1"/>
    <w:rsid w:val="00410C0E"/>
    <w:rsid w:val="00412EAC"/>
    <w:rsid w:val="00414555"/>
    <w:rsid w:val="004158A3"/>
    <w:rsid w:val="00416C12"/>
    <w:rsid w:val="004225F3"/>
    <w:rsid w:val="00423B8C"/>
    <w:rsid w:val="00423BBF"/>
    <w:rsid w:val="00431B5C"/>
    <w:rsid w:val="00432D71"/>
    <w:rsid w:val="00436427"/>
    <w:rsid w:val="00441011"/>
    <w:rsid w:val="00441446"/>
    <w:rsid w:val="004440A5"/>
    <w:rsid w:val="00453D6F"/>
    <w:rsid w:val="004542E5"/>
    <w:rsid w:val="00455060"/>
    <w:rsid w:val="0045570B"/>
    <w:rsid w:val="00460473"/>
    <w:rsid w:val="00463F3D"/>
    <w:rsid w:val="004716DB"/>
    <w:rsid w:val="0047336D"/>
    <w:rsid w:val="0047611A"/>
    <w:rsid w:val="00481D0D"/>
    <w:rsid w:val="00482369"/>
    <w:rsid w:val="004847EF"/>
    <w:rsid w:val="00484C0B"/>
    <w:rsid w:val="004863B1"/>
    <w:rsid w:val="00491050"/>
    <w:rsid w:val="00491185"/>
    <w:rsid w:val="00494394"/>
    <w:rsid w:val="00494C88"/>
    <w:rsid w:val="004A6A0F"/>
    <w:rsid w:val="004B26D6"/>
    <w:rsid w:val="004B38D5"/>
    <w:rsid w:val="004B555C"/>
    <w:rsid w:val="004B5DA0"/>
    <w:rsid w:val="004B6005"/>
    <w:rsid w:val="004C0359"/>
    <w:rsid w:val="004C0978"/>
    <w:rsid w:val="004C6DCB"/>
    <w:rsid w:val="004C7F74"/>
    <w:rsid w:val="004D0A99"/>
    <w:rsid w:val="004D0FA6"/>
    <w:rsid w:val="004D1748"/>
    <w:rsid w:val="004D3F5A"/>
    <w:rsid w:val="004D4852"/>
    <w:rsid w:val="004E097B"/>
    <w:rsid w:val="004E09E3"/>
    <w:rsid w:val="004E34EF"/>
    <w:rsid w:val="004E7534"/>
    <w:rsid w:val="004E79A7"/>
    <w:rsid w:val="004F129C"/>
    <w:rsid w:val="004F19FF"/>
    <w:rsid w:val="004F4031"/>
    <w:rsid w:val="004F6255"/>
    <w:rsid w:val="00500AB1"/>
    <w:rsid w:val="005019B2"/>
    <w:rsid w:val="005019D6"/>
    <w:rsid w:val="00505E10"/>
    <w:rsid w:val="00506592"/>
    <w:rsid w:val="00506F6C"/>
    <w:rsid w:val="00511E5E"/>
    <w:rsid w:val="00515058"/>
    <w:rsid w:val="00516BCB"/>
    <w:rsid w:val="00517EC7"/>
    <w:rsid w:val="005201E3"/>
    <w:rsid w:val="00520A39"/>
    <w:rsid w:val="0052114E"/>
    <w:rsid w:val="00521B64"/>
    <w:rsid w:val="005224EE"/>
    <w:rsid w:val="00522856"/>
    <w:rsid w:val="005265CB"/>
    <w:rsid w:val="005277CB"/>
    <w:rsid w:val="00530050"/>
    <w:rsid w:val="00541250"/>
    <w:rsid w:val="005442D4"/>
    <w:rsid w:val="00545590"/>
    <w:rsid w:val="005518C5"/>
    <w:rsid w:val="00560114"/>
    <w:rsid w:val="00560138"/>
    <w:rsid w:val="00560FC5"/>
    <w:rsid w:val="00561540"/>
    <w:rsid w:val="00563A1E"/>
    <w:rsid w:val="005648B7"/>
    <w:rsid w:val="00564D8E"/>
    <w:rsid w:val="005654FB"/>
    <w:rsid w:val="005700A5"/>
    <w:rsid w:val="00571A6A"/>
    <w:rsid w:val="00575B61"/>
    <w:rsid w:val="005778CF"/>
    <w:rsid w:val="005804A0"/>
    <w:rsid w:val="005805E6"/>
    <w:rsid w:val="005805F6"/>
    <w:rsid w:val="0058207A"/>
    <w:rsid w:val="00583244"/>
    <w:rsid w:val="005924B7"/>
    <w:rsid w:val="00595D02"/>
    <w:rsid w:val="005A3A8A"/>
    <w:rsid w:val="005A7982"/>
    <w:rsid w:val="005B075F"/>
    <w:rsid w:val="005B1C68"/>
    <w:rsid w:val="005B56F1"/>
    <w:rsid w:val="005C1DB4"/>
    <w:rsid w:val="005C5E01"/>
    <w:rsid w:val="005D11A2"/>
    <w:rsid w:val="005D2EBB"/>
    <w:rsid w:val="005D64F5"/>
    <w:rsid w:val="005D6FB3"/>
    <w:rsid w:val="005E0F45"/>
    <w:rsid w:val="005F07DB"/>
    <w:rsid w:val="005F6724"/>
    <w:rsid w:val="00600B9E"/>
    <w:rsid w:val="00604711"/>
    <w:rsid w:val="006052AE"/>
    <w:rsid w:val="00606473"/>
    <w:rsid w:val="006065BB"/>
    <w:rsid w:val="00606F8D"/>
    <w:rsid w:val="0060705A"/>
    <w:rsid w:val="00607506"/>
    <w:rsid w:val="00612A39"/>
    <w:rsid w:val="00614698"/>
    <w:rsid w:val="00625AF9"/>
    <w:rsid w:val="00630550"/>
    <w:rsid w:val="00632303"/>
    <w:rsid w:val="0063264C"/>
    <w:rsid w:val="00632E9A"/>
    <w:rsid w:val="00646B0C"/>
    <w:rsid w:val="006520EE"/>
    <w:rsid w:val="00657B60"/>
    <w:rsid w:val="00671D91"/>
    <w:rsid w:val="00673F52"/>
    <w:rsid w:val="006764B2"/>
    <w:rsid w:val="006853AC"/>
    <w:rsid w:val="00686053"/>
    <w:rsid w:val="006922C8"/>
    <w:rsid w:val="00692D5B"/>
    <w:rsid w:val="006945DF"/>
    <w:rsid w:val="00694874"/>
    <w:rsid w:val="006A1F7A"/>
    <w:rsid w:val="006A4210"/>
    <w:rsid w:val="006B0115"/>
    <w:rsid w:val="006B122E"/>
    <w:rsid w:val="006B2BA9"/>
    <w:rsid w:val="006B3EE9"/>
    <w:rsid w:val="006C0DFC"/>
    <w:rsid w:val="006C1950"/>
    <w:rsid w:val="006C2BCB"/>
    <w:rsid w:val="006C5569"/>
    <w:rsid w:val="006C74E7"/>
    <w:rsid w:val="006D29D8"/>
    <w:rsid w:val="006D34E1"/>
    <w:rsid w:val="006D5DED"/>
    <w:rsid w:val="006D7592"/>
    <w:rsid w:val="006E1884"/>
    <w:rsid w:val="006E1BEC"/>
    <w:rsid w:val="006E68B8"/>
    <w:rsid w:val="006E7F73"/>
    <w:rsid w:val="006E7FE1"/>
    <w:rsid w:val="006F003A"/>
    <w:rsid w:val="006F5D4F"/>
    <w:rsid w:val="006F62AA"/>
    <w:rsid w:val="006F6FC6"/>
    <w:rsid w:val="00701D97"/>
    <w:rsid w:val="007039A8"/>
    <w:rsid w:val="00705D34"/>
    <w:rsid w:val="00713C73"/>
    <w:rsid w:val="00714664"/>
    <w:rsid w:val="00714BD7"/>
    <w:rsid w:val="007171B4"/>
    <w:rsid w:val="00725D2D"/>
    <w:rsid w:val="0072637D"/>
    <w:rsid w:val="00727AB2"/>
    <w:rsid w:val="007342B1"/>
    <w:rsid w:val="007357D1"/>
    <w:rsid w:val="00737D47"/>
    <w:rsid w:val="00740CD1"/>
    <w:rsid w:val="00741B39"/>
    <w:rsid w:val="007441FF"/>
    <w:rsid w:val="00751397"/>
    <w:rsid w:val="0075189D"/>
    <w:rsid w:val="0075364F"/>
    <w:rsid w:val="0076237C"/>
    <w:rsid w:val="00764457"/>
    <w:rsid w:val="00764BE9"/>
    <w:rsid w:val="007658C6"/>
    <w:rsid w:val="00767687"/>
    <w:rsid w:val="007753EC"/>
    <w:rsid w:val="007807D1"/>
    <w:rsid w:val="0078261F"/>
    <w:rsid w:val="00784927"/>
    <w:rsid w:val="00786BF9"/>
    <w:rsid w:val="00794CBE"/>
    <w:rsid w:val="007A1124"/>
    <w:rsid w:val="007A24DC"/>
    <w:rsid w:val="007B12F1"/>
    <w:rsid w:val="007B27F8"/>
    <w:rsid w:val="007B5192"/>
    <w:rsid w:val="007C0F7D"/>
    <w:rsid w:val="007C152A"/>
    <w:rsid w:val="007C2041"/>
    <w:rsid w:val="007C2DF0"/>
    <w:rsid w:val="007C39CC"/>
    <w:rsid w:val="007C4C32"/>
    <w:rsid w:val="007C7F1E"/>
    <w:rsid w:val="007D0B25"/>
    <w:rsid w:val="007D3FB0"/>
    <w:rsid w:val="007E0A7F"/>
    <w:rsid w:val="007E0B34"/>
    <w:rsid w:val="007E17F4"/>
    <w:rsid w:val="007E251D"/>
    <w:rsid w:val="007E6FD4"/>
    <w:rsid w:val="007F0954"/>
    <w:rsid w:val="007F1DAA"/>
    <w:rsid w:val="007F3D2E"/>
    <w:rsid w:val="007F4675"/>
    <w:rsid w:val="008046BC"/>
    <w:rsid w:val="00810B65"/>
    <w:rsid w:val="00810D45"/>
    <w:rsid w:val="0081211D"/>
    <w:rsid w:val="008122DB"/>
    <w:rsid w:val="00813AA7"/>
    <w:rsid w:val="00821177"/>
    <w:rsid w:val="008227D9"/>
    <w:rsid w:val="008227F8"/>
    <w:rsid w:val="0082375A"/>
    <w:rsid w:val="00823FC6"/>
    <w:rsid w:val="008249E2"/>
    <w:rsid w:val="00826128"/>
    <w:rsid w:val="00826DCE"/>
    <w:rsid w:val="00827473"/>
    <w:rsid w:val="00827594"/>
    <w:rsid w:val="008310AB"/>
    <w:rsid w:val="008312C0"/>
    <w:rsid w:val="00833C11"/>
    <w:rsid w:val="00836107"/>
    <w:rsid w:val="00836F60"/>
    <w:rsid w:val="00837DFE"/>
    <w:rsid w:val="00842FA5"/>
    <w:rsid w:val="00853291"/>
    <w:rsid w:val="00856E1B"/>
    <w:rsid w:val="0086045D"/>
    <w:rsid w:val="00865DE2"/>
    <w:rsid w:val="00865E72"/>
    <w:rsid w:val="0086660B"/>
    <w:rsid w:val="0087276B"/>
    <w:rsid w:val="008731EA"/>
    <w:rsid w:val="008749DF"/>
    <w:rsid w:val="00880300"/>
    <w:rsid w:val="00880F6B"/>
    <w:rsid w:val="00886761"/>
    <w:rsid w:val="008950AB"/>
    <w:rsid w:val="008A0E9F"/>
    <w:rsid w:val="008A424C"/>
    <w:rsid w:val="008A47A2"/>
    <w:rsid w:val="008A5230"/>
    <w:rsid w:val="008A68C3"/>
    <w:rsid w:val="008A6E58"/>
    <w:rsid w:val="008B01F2"/>
    <w:rsid w:val="008B0795"/>
    <w:rsid w:val="008B1D60"/>
    <w:rsid w:val="008B2151"/>
    <w:rsid w:val="008B4756"/>
    <w:rsid w:val="008B48DC"/>
    <w:rsid w:val="008C1203"/>
    <w:rsid w:val="008C3C85"/>
    <w:rsid w:val="008C583E"/>
    <w:rsid w:val="008C6CDC"/>
    <w:rsid w:val="008D5878"/>
    <w:rsid w:val="008D6A34"/>
    <w:rsid w:val="008D740C"/>
    <w:rsid w:val="008E1FAE"/>
    <w:rsid w:val="008E6160"/>
    <w:rsid w:val="008F0A27"/>
    <w:rsid w:val="008F33A1"/>
    <w:rsid w:val="008F4412"/>
    <w:rsid w:val="008F640A"/>
    <w:rsid w:val="008F6DC8"/>
    <w:rsid w:val="00900452"/>
    <w:rsid w:val="00901F2A"/>
    <w:rsid w:val="00902E38"/>
    <w:rsid w:val="009038DB"/>
    <w:rsid w:val="00905656"/>
    <w:rsid w:val="00913B27"/>
    <w:rsid w:val="00915CA3"/>
    <w:rsid w:val="00916C2E"/>
    <w:rsid w:val="0092010E"/>
    <w:rsid w:val="00921F2F"/>
    <w:rsid w:val="00922081"/>
    <w:rsid w:val="009221E9"/>
    <w:rsid w:val="009239DA"/>
    <w:rsid w:val="009247BC"/>
    <w:rsid w:val="009251EC"/>
    <w:rsid w:val="00925FFF"/>
    <w:rsid w:val="009307DB"/>
    <w:rsid w:val="0093278B"/>
    <w:rsid w:val="00933DF5"/>
    <w:rsid w:val="00942125"/>
    <w:rsid w:val="009421DD"/>
    <w:rsid w:val="00942B3B"/>
    <w:rsid w:val="00944336"/>
    <w:rsid w:val="0095015A"/>
    <w:rsid w:val="00954519"/>
    <w:rsid w:val="00955729"/>
    <w:rsid w:val="00960E6A"/>
    <w:rsid w:val="00962262"/>
    <w:rsid w:val="00963702"/>
    <w:rsid w:val="00967AA5"/>
    <w:rsid w:val="009712D7"/>
    <w:rsid w:val="00981BE6"/>
    <w:rsid w:val="009822B0"/>
    <w:rsid w:val="009839B0"/>
    <w:rsid w:val="00984FF5"/>
    <w:rsid w:val="009864B3"/>
    <w:rsid w:val="0099174D"/>
    <w:rsid w:val="009952E3"/>
    <w:rsid w:val="009A2B35"/>
    <w:rsid w:val="009A3C18"/>
    <w:rsid w:val="009A5308"/>
    <w:rsid w:val="009B4716"/>
    <w:rsid w:val="009C03EB"/>
    <w:rsid w:val="009C208A"/>
    <w:rsid w:val="009D2CF7"/>
    <w:rsid w:val="009D4DBB"/>
    <w:rsid w:val="009D735F"/>
    <w:rsid w:val="009E1E02"/>
    <w:rsid w:val="009E3731"/>
    <w:rsid w:val="009E4898"/>
    <w:rsid w:val="009F25E6"/>
    <w:rsid w:val="009F5EF9"/>
    <w:rsid w:val="00A03834"/>
    <w:rsid w:val="00A03A53"/>
    <w:rsid w:val="00A03EEE"/>
    <w:rsid w:val="00A03F8B"/>
    <w:rsid w:val="00A04B30"/>
    <w:rsid w:val="00A07373"/>
    <w:rsid w:val="00A103C1"/>
    <w:rsid w:val="00A15B3A"/>
    <w:rsid w:val="00A22299"/>
    <w:rsid w:val="00A23252"/>
    <w:rsid w:val="00A247F8"/>
    <w:rsid w:val="00A25DA5"/>
    <w:rsid w:val="00A2650D"/>
    <w:rsid w:val="00A267BE"/>
    <w:rsid w:val="00A26BBC"/>
    <w:rsid w:val="00A3073F"/>
    <w:rsid w:val="00A310B4"/>
    <w:rsid w:val="00A366ED"/>
    <w:rsid w:val="00A412D0"/>
    <w:rsid w:val="00A42DE9"/>
    <w:rsid w:val="00A51EC5"/>
    <w:rsid w:val="00A551DD"/>
    <w:rsid w:val="00A57071"/>
    <w:rsid w:val="00A60151"/>
    <w:rsid w:val="00A66063"/>
    <w:rsid w:val="00A70DFB"/>
    <w:rsid w:val="00A72AD4"/>
    <w:rsid w:val="00A73648"/>
    <w:rsid w:val="00A76A74"/>
    <w:rsid w:val="00A77319"/>
    <w:rsid w:val="00A77E9C"/>
    <w:rsid w:val="00A813C3"/>
    <w:rsid w:val="00A81DE4"/>
    <w:rsid w:val="00A91343"/>
    <w:rsid w:val="00A92F01"/>
    <w:rsid w:val="00A96E68"/>
    <w:rsid w:val="00A9716C"/>
    <w:rsid w:val="00AA27F8"/>
    <w:rsid w:val="00AA3208"/>
    <w:rsid w:val="00AB2D54"/>
    <w:rsid w:val="00AB4691"/>
    <w:rsid w:val="00AC14AF"/>
    <w:rsid w:val="00AC4850"/>
    <w:rsid w:val="00AC5EBC"/>
    <w:rsid w:val="00AD0E20"/>
    <w:rsid w:val="00AD0F1B"/>
    <w:rsid w:val="00AD2049"/>
    <w:rsid w:val="00AD33F4"/>
    <w:rsid w:val="00AD5828"/>
    <w:rsid w:val="00AE52A3"/>
    <w:rsid w:val="00AF3889"/>
    <w:rsid w:val="00AF740C"/>
    <w:rsid w:val="00AF74CB"/>
    <w:rsid w:val="00AF7DE1"/>
    <w:rsid w:val="00B01AFE"/>
    <w:rsid w:val="00B025BC"/>
    <w:rsid w:val="00B0296A"/>
    <w:rsid w:val="00B02D7F"/>
    <w:rsid w:val="00B0414B"/>
    <w:rsid w:val="00B047C7"/>
    <w:rsid w:val="00B11E5E"/>
    <w:rsid w:val="00B25774"/>
    <w:rsid w:val="00B270FF"/>
    <w:rsid w:val="00B277F6"/>
    <w:rsid w:val="00B3013A"/>
    <w:rsid w:val="00B335DA"/>
    <w:rsid w:val="00B37D21"/>
    <w:rsid w:val="00B4265C"/>
    <w:rsid w:val="00B46F3C"/>
    <w:rsid w:val="00B479D0"/>
    <w:rsid w:val="00B51520"/>
    <w:rsid w:val="00B52043"/>
    <w:rsid w:val="00B52B5A"/>
    <w:rsid w:val="00B55149"/>
    <w:rsid w:val="00B56DC5"/>
    <w:rsid w:val="00B57F9E"/>
    <w:rsid w:val="00B63FB5"/>
    <w:rsid w:val="00B650C6"/>
    <w:rsid w:val="00B66D28"/>
    <w:rsid w:val="00B74521"/>
    <w:rsid w:val="00B77B9E"/>
    <w:rsid w:val="00B77F36"/>
    <w:rsid w:val="00B819C6"/>
    <w:rsid w:val="00B82744"/>
    <w:rsid w:val="00B949AA"/>
    <w:rsid w:val="00B95BFC"/>
    <w:rsid w:val="00B96199"/>
    <w:rsid w:val="00BA1FA3"/>
    <w:rsid w:val="00BA5C76"/>
    <w:rsid w:val="00BA6D24"/>
    <w:rsid w:val="00BC06BB"/>
    <w:rsid w:val="00BC1610"/>
    <w:rsid w:val="00BC207C"/>
    <w:rsid w:val="00BC4B2D"/>
    <w:rsid w:val="00BD1C34"/>
    <w:rsid w:val="00BD3CDE"/>
    <w:rsid w:val="00BD4EB8"/>
    <w:rsid w:val="00BD7431"/>
    <w:rsid w:val="00BE0BD1"/>
    <w:rsid w:val="00BE0E68"/>
    <w:rsid w:val="00BE29AC"/>
    <w:rsid w:val="00BE3E3C"/>
    <w:rsid w:val="00BE4F9E"/>
    <w:rsid w:val="00BE560F"/>
    <w:rsid w:val="00BE6414"/>
    <w:rsid w:val="00BE7C42"/>
    <w:rsid w:val="00BF4341"/>
    <w:rsid w:val="00C008E0"/>
    <w:rsid w:val="00C0202E"/>
    <w:rsid w:val="00C066BF"/>
    <w:rsid w:val="00C078FE"/>
    <w:rsid w:val="00C16C02"/>
    <w:rsid w:val="00C3339A"/>
    <w:rsid w:val="00C33681"/>
    <w:rsid w:val="00C362FA"/>
    <w:rsid w:val="00C42595"/>
    <w:rsid w:val="00C44625"/>
    <w:rsid w:val="00C45C77"/>
    <w:rsid w:val="00C45D11"/>
    <w:rsid w:val="00C472F0"/>
    <w:rsid w:val="00C47843"/>
    <w:rsid w:val="00C51947"/>
    <w:rsid w:val="00C55B35"/>
    <w:rsid w:val="00C61453"/>
    <w:rsid w:val="00C61C29"/>
    <w:rsid w:val="00C629EC"/>
    <w:rsid w:val="00C642BE"/>
    <w:rsid w:val="00C650FC"/>
    <w:rsid w:val="00C65C1E"/>
    <w:rsid w:val="00C66A9F"/>
    <w:rsid w:val="00C70BC6"/>
    <w:rsid w:val="00C73C62"/>
    <w:rsid w:val="00C75952"/>
    <w:rsid w:val="00C7615B"/>
    <w:rsid w:val="00C80312"/>
    <w:rsid w:val="00C80F35"/>
    <w:rsid w:val="00C829BF"/>
    <w:rsid w:val="00C8404F"/>
    <w:rsid w:val="00C84202"/>
    <w:rsid w:val="00C84394"/>
    <w:rsid w:val="00C853F6"/>
    <w:rsid w:val="00C86ECE"/>
    <w:rsid w:val="00C93449"/>
    <w:rsid w:val="00CA2DB1"/>
    <w:rsid w:val="00CA604E"/>
    <w:rsid w:val="00CB4B9A"/>
    <w:rsid w:val="00CB59B6"/>
    <w:rsid w:val="00CC19A2"/>
    <w:rsid w:val="00CC465B"/>
    <w:rsid w:val="00CC499F"/>
    <w:rsid w:val="00CD2142"/>
    <w:rsid w:val="00CD381B"/>
    <w:rsid w:val="00CE6319"/>
    <w:rsid w:val="00CF17FB"/>
    <w:rsid w:val="00CF41BF"/>
    <w:rsid w:val="00CF495D"/>
    <w:rsid w:val="00CF561F"/>
    <w:rsid w:val="00CF6692"/>
    <w:rsid w:val="00CF695A"/>
    <w:rsid w:val="00CF7ED9"/>
    <w:rsid w:val="00D006D2"/>
    <w:rsid w:val="00D07656"/>
    <w:rsid w:val="00D11B85"/>
    <w:rsid w:val="00D12924"/>
    <w:rsid w:val="00D14A92"/>
    <w:rsid w:val="00D14DD7"/>
    <w:rsid w:val="00D221B0"/>
    <w:rsid w:val="00D22F9C"/>
    <w:rsid w:val="00D2370B"/>
    <w:rsid w:val="00D263D3"/>
    <w:rsid w:val="00D306CF"/>
    <w:rsid w:val="00D3319B"/>
    <w:rsid w:val="00D33A44"/>
    <w:rsid w:val="00D33B8F"/>
    <w:rsid w:val="00D34465"/>
    <w:rsid w:val="00D34CB2"/>
    <w:rsid w:val="00D3576B"/>
    <w:rsid w:val="00D367C0"/>
    <w:rsid w:val="00D41240"/>
    <w:rsid w:val="00D4680D"/>
    <w:rsid w:val="00D476C0"/>
    <w:rsid w:val="00D504EE"/>
    <w:rsid w:val="00D60253"/>
    <w:rsid w:val="00D623EC"/>
    <w:rsid w:val="00D663A6"/>
    <w:rsid w:val="00D66B6D"/>
    <w:rsid w:val="00D703BF"/>
    <w:rsid w:val="00D70D00"/>
    <w:rsid w:val="00D736A0"/>
    <w:rsid w:val="00D80E6F"/>
    <w:rsid w:val="00D8146B"/>
    <w:rsid w:val="00D854E9"/>
    <w:rsid w:val="00D8774E"/>
    <w:rsid w:val="00D90A26"/>
    <w:rsid w:val="00D938A6"/>
    <w:rsid w:val="00D94AD0"/>
    <w:rsid w:val="00D95B47"/>
    <w:rsid w:val="00DA32B7"/>
    <w:rsid w:val="00DA5FE5"/>
    <w:rsid w:val="00DB22CF"/>
    <w:rsid w:val="00DC1693"/>
    <w:rsid w:val="00DC2FE7"/>
    <w:rsid w:val="00DC3FDF"/>
    <w:rsid w:val="00DC62A6"/>
    <w:rsid w:val="00DC751D"/>
    <w:rsid w:val="00DD06BD"/>
    <w:rsid w:val="00DD07AD"/>
    <w:rsid w:val="00DD6069"/>
    <w:rsid w:val="00DE128D"/>
    <w:rsid w:val="00DE3D65"/>
    <w:rsid w:val="00DE3DE7"/>
    <w:rsid w:val="00DE6AD2"/>
    <w:rsid w:val="00DE78DF"/>
    <w:rsid w:val="00DF05BF"/>
    <w:rsid w:val="00DF2834"/>
    <w:rsid w:val="00DF2A11"/>
    <w:rsid w:val="00DF488C"/>
    <w:rsid w:val="00DF4DD4"/>
    <w:rsid w:val="00DF62B4"/>
    <w:rsid w:val="00DF6519"/>
    <w:rsid w:val="00E05131"/>
    <w:rsid w:val="00E05FF8"/>
    <w:rsid w:val="00E115E0"/>
    <w:rsid w:val="00E14C78"/>
    <w:rsid w:val="00E204D6"/>
    <w:rsid w:val="00E20EC6"/>
    <w:rsid w:val="00E2269E"/>
    <w:rsid w:val="00E23C84"/>
    <w:rsid w:val="00E25DFE"/>
    <w:rsid w:val="00E3157D"/>
    <w:rsid w:val="00E327E5"/>
    <w:rsid w:val="00E41A89"/>
    <w:rsid w:val="00E4481C"/>
    <w:rsid w:val="00E45EED"/>
    <w:rsid w:val="00E47F02"/>
    <w:rsid w:val="00E50903"/>
    <w:rsid w:val="00E54440"/>
    <w:rsid w:val="00E56CE4"/>
    <w:rsid w:val="00E57697"/>
    <w:rsid w:val="00E61F9B"/>
    <w:rsid w:val="00E62D17"/>
    <w:rsid w:val="00E7403A"/>
    <w:rsid w:val="00E80563"/>
    <w:rsid w:val="00E8460B"/>
    <w:rsid w:val="00E8652E"/>
    <w:rsid w:val="00E878C7"/>
    <w:rsid w:val="00E9127D"/>
    <w:rsid w:val="00E91F00"/>
    <w:rsid w:val="00E92979"/>
    <w:rsid w:val="00E92998"/>
    <w:rsid w:val="00E95514"/>
    <w:rsid w:val="00E95D25"/>
    <w:rsid w:val="00EA2DF9"/>
    <w:rsid w:val="00EA3823"/>
    <w:rsid w:val="00EA7016"/>
    <w:rsid w:val="00EB722D"/>
    <w:rsid w:val="00EB79A5"/>
    <w:rsid w:val="00EC20D4"/>
    <w:rsid w:val="00EC42F9"/>
    <w:rsid w:val="00EC5552"/>
    <w:rsid w:val="00EC607E"/>
    <w:rsid w:val="00ED0314"/>
    <w:rsid w:val="00ED1392"/>
    <w:rsid w:val="00ED1D16"/>
    <w:rsid w:val="00ED2818"/>
    <w:rsid w:val="00ED3911"/>
    <w:rsid w:val="00ED40B8"/>
    <w:rsid w:val="00ED49B5"/>
    <w:rsid w:val="00ED4A98"/>
    <w:rsid w:val="00EE5CD4"/>
    <w:rsid w:val="00EF0ACE"/>
    <w:rsid w:val="00EF0F42"/>
    <w:rsid w:val="00EF1A68"/>
    <w:rsid w:val="00F030FA"/>
    <w:rsid w:val="00F033CB"/>
    <w:rsid w:val="00F067CD"/>
    <w:rsid w:val="00F1023E"/>
    <w:rsid w:val="00F102C0"/>
    <w:rsid w:val="00F168C4"/>
    <w:rsid w:val="00F22C23"/>
    <w:rsid w:val="00F239E3"/>
    <w:rsid w:val="00F25518"/>
    <w:rsid w:val="00F2748A"/>
    <w:rsid w:val="00F30C3F"/>
    <w:rsid w:val="00F34996"/>
    <w:rsid w:val="00F3562C"/>
    <w:rsid w:val="00F36ECD"/>
    <w:rsid w:val="00F401B1"/>
    <w:rsid w:val="00F411C7"/>
    <w:rsid w:val="00F41CED"/>
    <w:rsid w:val="00F45D7A"/>
    <w:rsid w:val="00F51B88"/>
    <w:rsid w:val="00F61569"/>
    <w:rsid w:val="00F63DD7"/>
    <w:rsid w:val="00F776BB"/>
    <w:rsid w:val="00F80071"/>
    <w:rsid w:val="00F80F74"/>
    <w:rsid w:val="00F81439"/>
    <w:rsid w:val="00F844F8"/>
    <w:rsid w:val="00F84B2D"/>
    <w:rsid w:val="00F85EFB"/>
    <w:rsid w:val="00F87B5D"/>
    <w:rsid w:val="00F91C03"/>
    <w:rsid w:val="00F95740"/>
    <w:rsid w:val="00F97CD9"/>
    <w:rsid w:val="00FA1FF5"/>
    <w:rsid w:val="00FA4529"/>
    <w:rsid w:val="00FB1793"/>
    <w:rsid w:val="00FB19F5"/>
    <w:rsid w:val="00FB3637"/>
    <w:rsid w:val="00FB70B4"/>
    <w:rsid w:val="00FC1AC8"/>
    <w:rsid w:val="00FC4848"/>
    <w:rsid w:val="00FC6A48"/>
    <w:rsid w:val="00FC6F71"/>
    <w:rsid w:val="00FC7E88"/>
    <w:rsid w:val="00FD1AC3"/>
    <w:rsid w:val="00FD20B6"/>
    <w:rsid w:val="00FD2352"/>
    <w:rsid w:val="00FD37CC"/>
    <w:rsid w:val="00FE0359"/>
    <w:rsid w:val="00FE1596"/>
    <w:rsid w:val="00FE1BA5"/>
    <w:rsid w:val="00FE239A"/>
    <w:rsid w:val="00FE485B"/>
    <w:rsid w:val="00FE558F"/>
    <w:rsid w:val="00FE7A9A"/>
    <w:rsid w:val="00FF2407"/>
    <w:rsid w:val="00FF24B2"/>
    <w:rsid w:val="00FF3DA6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298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55B1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5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1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B64"/>
  </w:style>
  <w:style w:type="paragraph" w:styleId="Footer">
    <w:name w:val="footer"/>
    <w:basedOn w:val="Normal"/>
    <w:link w:val="FooterChar"/>
    <w:uiPriority w:val="99"/>
    <w:unhideWhenUsed/>
    <w:rsid w:val="00521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64"/>
  </w:style>
  <w:style w:type="paragraph" w:styleId="ListParagraph">
    <w:name w:val="List Paragraph"/>
    <w:basedOn w:val="Normal"/>
    <w:uiPriority w:val="34"/>
    <w:qFormat/>
    <w:rsid w:val="009307DB"/>
    <w:pPr>
      <w:ind w:left="720"/>
      <w:contextualSpacing/>
    </w:pPr>
  </w:style>
  <w:style w:type="paragraph" w:customStyle="1" w:styleId="Default">
    <w:name w:val="Default"/>
    <w:rsid w:val="00F22C2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F26DB"/>
  </w:style>
  <w:style w:type="character" w:styleId="Hyperlink">
    <w:name w:val="Hyperlink"/>
    <w:basedOn w:val="DefaultParagraphFont"/>
    <w:uiPriority w:val="99"/>
    <w:unhideWhenUsed/>
    <w:rsid w:val="002F26D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55B1"/>
    <w:rPr>
      <w:rFonts w:ascii="Times" w:hAnsi="Times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1655B1"/>
  </w:style>
  <w:style w:type="character" w:customStyle="1" w:styleId="Heading2Char">
    <w:name w:val="Heading 2 Char"/>
    <w:basedOn w:val="DefaultParagraphFont"/>
    <w:link w:val="Heading2"/>
    <w:uiPriority w:val="9"/>
    <w:semiHidden/>
    <w:rsid w:val="00545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5254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C67C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6237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327E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55B1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5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1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B64"/>
  </w:style>
  <w:style w:type="paragraph" w:styleId="Footer">
    <w:name w:val="footer"/>
    <w:basedOn w:val="Normal"/>
    <w:link w:val="FooterChar"/>
    <w:uiPriority w:val="99"/>
    <w:unhideWhenUsed/>
    <w:rsid w:val="00521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64"/>
  </w:style>
  <w:style w:type="paragraph" w:styleId="ListParagraph">
    <w:name w:val="List Paragraph"/>
    <w:basedOn w:val="Normal"/>
    <w:uiPriority w:val="34"/>
    <w:qFormat/>
    <w:rsid w:val="009307DB"/>
    <w:pPr>
      <w:ind w:left="720"/>
      <w:contextualSpacing/>
    </w:pPr>
  </w:style>
  <w:style w:type="paragraph" w:customStyle="1" w:styleId="Default">
    <w:name w:val="Default"/>
    <w:rsid w:val="00F22C2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F26DB"/>
  </w:style>
  <w:style w:type="character" w:styleId="Hyperlink">
    <w:name w:val="Hyperlink"/>
    <w:basedOn w:val="DefaultParagraphFont"/>
    <w:uiPriority w:val="99"/>
    <w:unhideWhenUsed/>
    <w:rsid w:val="002F26D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55B1"/>
    <w:rPr>
      <w:rFonts w:ascii="Times" w:hAnsi="Times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1655B1"/>
  </w:style>
  <w:style w:type="character" w:customStyle="1" w:styleId="Heading2Char">
    <w:name w:val="Heading 2 Char"/>
    <w:basedOn w:val="DefaultParagraphFont"/>
    <w:link w:val="Heading2"/>
    <w:uiPriority w:val="9"/>
    <w:semiHidden/>
    <w:rsid w:val="00545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5254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C67C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6237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32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todayonline.com/lifestyle/holiday-binging-your-liver-doesnt-know-its-holidays" TargetMode="External"/><Relationship Id="rId10" Type="http://schemas.openxmlformats.org/officeDocument/2006/relationships/hyperlink" Target="http://www.todayonline.com/lifestyle/holiday-binging-your-liver-doesnt-know-its-holiday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22BE91-7EF9-4341-995D-166C6CEB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cspindesign</dc:creator>
  <cp:lastModifiedBy>Sarah Purser</cp:lastModifiedBy>
  <cp:revision>2</cp:revision>
  <cp:lastPrinted>2015-12-30T17:17:00Z</cp:lastPrinted>
  <dcterms:created xsi:type="dcterms:W3CDTF">2016-12-30T16:02:00Z</dcterms:created>
  <dcterms:modified xsi:type="dcterms:W3CDTF">2016-12-30T16:02:00Z</dcterms:modified>
</cp:coreProperties>
</file>