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259EC" w14:textId="20C641A8" w:rsidR="00482369" w:rsidRDefault="006979D9" w:rsidP="00BD3CDE">
      <w:pPr>
        <w:tabs>
          <w:tab w:val="left" w:pos="5850"/>
        </w:tabs>
      </w:pPr>
      <w:r>
        <w:rPr>
          <w:noProof/>
        </w:rPr>
        <mc:AlternateContent>
          <mc:Choice Requires="wps">
            <w:drawing>
              <wp:anchor distT="0" distB="0" distL="114300" distR="114300" simplePos="0" relativeHeight="251650560" behindDoc="0" locked="0" layoutInCell="1" allowOverlap="1" wp14:anchorId="1FAE46B7" wp14:editId="5C353D9A">
                <wp:simplePos x="0" y="0"/>
                <wp:positionH relativeFrom="column">
                  <wp:posOffset>4451985</wp:posOffset>
                </wp:positionH>
                <wp:positionV relativeFrom="paragraph">
                  <wp:posOffset>-46990</wp:posOffset>
                </wp:positionV>
                <wp:extent cx="4427220" cy="3976370"/>
                <wp:effectExtent l="0" t="0" r="0" b="1143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39763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C213A1" w14:textId="61EBE4F0" w:rsidR="00AB26F0" w:rsidRDefault="00AB26F0" w:rsidP="000E305D">
                            <w:pPr>
                              <w:rPr>
                                <w:rFonts w:ascii="Times New Roman" w:hAnsi="Times New Roman" w:cs="Times New Roman"/>
                                <w:color w:val="000000"/>
                              </w:rPr>
                            </w:pPr>
                            <w:r>
                              <w:rPr>
                                <w:rFonts w:ascii="Times New Roman" w:hAnsi="Times New Roman" w:cs="Times New Roman"/>
                                <w:color w:val="000000"/>
                              </w:rPr>
                              <w:t>I have seen some plans where the person assuming shift “agrees” to a statement in the shift change documentation that he or she is fit for duty, had adequate rest, or a similar statement.  How many would sign that statement even if he or she did not have adequate rest?</w:t>
                            </w:r>
                          </w:p>
                          <w:p w14:paraId="0C985B7B" w14:textId="73FD777D" w:rsidR="00AB26F0" w:rsidRDefault="00AB26F0" w:rsidP="000E305D">
                            <w:pPr>
                              <w:rPr>
                                <w:rFonts w:ascii="Times New Roman" w:hAnsi="Times New Roman" w:cs="Times New Roman"/>
                                <w:color w:val="000000"/>
                              </w:rPr>
                            </w:pPr>
                            <w:r>
                              <w:rPr>
                                <w:rFonts w:ascii="Times New Roman" w:hAnsi="Times New Roman" w:cs="Times New Roman"/>
                                <w:color w:val="000000"/>
                              </w:rPr>
                              <w:t xml:space="preserve">In the six years since the “fatigue mitigation” section of the Control Room Management regulations has been required, are there instances where a person who was too tired </w:t>
                            </w:r>
                            <w:r w:rsidR="0038002C">
                              <w:rPr>
                                <w:rFonts w:ascii="Times New Roman" w:hAnsi="Times New Roman" w:cs="Times New Roman"/>
                                <w:color w:val="000000"/>
                              </w:rPr>
                              <w:t xml:space="preserve">to work safely worked anyway?  </w:t>
                            </w:r>
                            <w:r>
                              <w:rPr>
                                <w:rFonts w:ascii="Times New Roman" w:hAnsi="Times New Roman" w:cs="Times New Roman"/>
                                <w:color w:val="000000"/>
                              </w:rPr>
                              <w:t>I know it used to be that way regularly because someone (any available person) had to work the console or respond to the call out or make the repair.</w:t>
                            </w:r>
                          </w:p>
                          <w:p w14:paraId="6622E744" w14:textId="2617248C" w:rsidR="00AB26F0" w:rsidRDefault="00AB26F0" w:rsidP="00CF1F24">
                            <w:pPr>
                              <w:rPr>
                                <w:rFonts w:ascii="Times New Roman" w:hAnsi="Times New Roman" w:cs="Times New Roman"/>
                                <w:color w:val="000000"/>
                              </w:rPr>
                            </w:pPr>
                            <w:r>
                              <w:rPr>
                                <w:rFonts w:ascii="Times New Roman" w:hAnsi="Times New Roman" w:cs="Times New Roman"/>
                                <w:color w:val="000000"/>
                              </w:rPr>
                              <w:t xml:space="preserve">The purpose of a FRMS is to reduce the risk of a fatigue related incident that can harm people, </w:t>
                            </w:r>
                            <w:r w:rsidR="0038002C">
                              <w:rPr>
                                <w:rFonts w:ascii="Times New Roman" w:hAnsi="Times New Roman" w:cs="Times New Roman"/>
                                <w:color w:val="000000"/>
                              </w:rPr>
                              <w:t xml:space="preserve">property, or the environment.  </w:t>
                            </w:r>
                            <w:r>
                              <w:rPr>
                                <w:rFonts w:ascii="Times New Roman" w:hAnsi="Times New Roman" w:cs="Times New Roman"/>
                                <w:color w:val="000000"/>
                              </w:rPr>
                              <w:t>How seriously are we, as companies and individuals, implementing steps to identify and then mitigate risks?  We were asked to provide “fatigue recognition” training for supervisors at a refinery a few years ago because one supervisor removed an operator who was sleeping at the console from duty. That supervisor was roundly criticized for taking the appropriate action by all of the other supervisors.  What would happen in your control room?</w:t>
                            </w:r>
                          </w:p>
                          <w:p w14:paraId="7E4DC6F6" w14:textId="3F53F462" w:rsidR="00AB26F0" w:rsidRPr="00A76A7C" w:rsidRDefault="00AB26F0" w:rsidP="00CF1F24">
                            <w:pPr>
                              <w:rPr>
                                <w:rFonts w:ascii="Calibri" w:hAnsi="Calibri" w:cs="Times New Roman"/>
                                <w:color w:val="000000"/>
                              </w:rPr>
                            </w:pPr>
                            <w:r>
                              <w:rPr>
                                <w:rFonts w:ascii="Times New Roman" w:hAnsi="Times New Roman" w:cs="Times New Roman"/>
                                <w:color w:val="000000"/>
                              </w:rPr>
                              <w:t>Be sure this issue is addressed in your written CRM plan and the daily implementation of that plan.</w:t>
                            </w:r>
                          </w:p>
                          <w:p w14:paraId="603FEE83" w14:textId="747ACD14" w:rsidR="00AB26F0" w:rsidRDefault="00AB26F0" w:rsidP="00E709A8">
                            <w:pPr>
                              <w:rPr>
                                <w:rFonts w:ascii="Times New Roman" w:eastAsia="Times New Roman" w:hAnsi="Times New Roman" w:cs="Times New Roman"/>
                              </w:rPr>
                            </w:pPr>
                          </w:p>
                          <w:p w14:paraId="16E41D08" w14:textId="77777777" w:rsidR="00AB26F0" w:rsidRPr="00E709A8" w:rsidRDefault="00AB26F0" w:rsidP="00E709A8">
                            <w:pPr>
                              <w:rPr>
                                <w:rFonts w:ascii="Times New Roman" w:eastAsia="Times New Roman" w:hAnsi="Times New Roman" w:cs="Times New Roman"/>
                              </w:rPr>
                            </w:pPr>
                          </w:p>
                          <w:p w14:paraId="15893511" w14:textId="77777777" w:rsidR="00AB26F0" w:rsidRPr="00707D37" w:rsidRDefault="00AB26F0" w:rsidP="00707D37">
                            <w:pPr>
                              <w:rPr>
                                <w:rFonts w:ascii="Times New Roman" w:eastAsia="Times New Roman" w:hAnsi="Times New Roman" w:cs="Times New Roman"/>
                              </w:rPr>
                            </w:pPr>
                          </w:p>
                          <w:p w14:paraId="6C7B7D02" w14:textId="77777777" w:rsidR="00AB26F0" w:rsidRPr="008249E2" w:rsidRDefault="00AB26F0" w:rsidP="008249E2">
                            <w:pPr>
                              <w:spacing w:after="60"/>
                              <w:rPr>
                                <w:rFonts w:ascii="Times New Roman" w:hAnsi="Times New Roman" w:cs="Times New Roman"/>
                                <w:b/>
                                <w:i/>
                              </w:rPr>
                            </w:pPr>
                          </w:p>
                          <w:p w14:paraId="5E31EE50" w14:textId="77777777" w:rsidR="00AB26F0" w:rsidRPr="008249E2" w:rsidRDefault="00AB26F0" w:rsidP="008249E2">
                            <w:pPr>
                              <w:spacing w:after="60"/>
                              <w:rPr>
                                <w:rFonts w:ascii="Times New Roman" w:hAnsi="Times New Roman" w:cs="Times New Roman"/>
                                <w:b/>
                                <w:i/>
                              </w:rPr>
                            </w:pPr>
                          </w:p>
                          <w:p w14:paraId="52C44F9B" w14:textId="77777777" w:rsidR="00AB26F0" w:rsidRPr="008249E2" w:rsidRDefault="00AB26F0" w:rsidP="008249E2">
                            <w:pPr>
                              <w:spacing w:after="60"/>
                              <w:rPr>
                                <w:rFonts w:ascii="Times New Roman" w:hAnsi="Times New Roman" w:cs="Times New Roman"/>
                                <w:b/>
                                <w:i/>
                              </w:rPr>
                            </w:pPr>
                          </w:p>
                          <w:p w14:paraId="324B1F70" w14:textId="77777777" w:rsidR="00AB26F0" w:rsidRPr="008249E2" w:rsidRDefault="00AB26F0" w:rsidP="008249E2">
                            <w:pPr>
                              <w:spacing w:after="60"/>
                              <w:rPr>
                                <w:rFonts w:ascii="Times New Roman" w:hAnsi="Times New Roman" w:cs="Times New Roman"/>
                                <w:b/>
                                <w:i/>
                              </w:rPr>
                            </w:pPr>
                          </w:p>
                          <w:p w14:paraId="0701D44C" w14:textId="77777777" w:rsidR="00AB26F0" w:rsidRPr="008249E2" w:rsidRDefault="00AB26F0" w:rsidP="008249E2">
                            <w:pPr>
                              <w:spacing w:after="60"/>
                              <w:rPr>
                                <w:rFonts w:ascii="Times New Roman" w:hAnsi="Times New Roman" w:cs="Times New Roman"/>
                                <w:b/>
                                <w:i/>
                              </w:rPr>
                            </w:pPr>
                          </w:p>
                          <w:p w14:paraId="6C3A1B75" w14:textId="77777777" w:rsidR="00AB26F0" w:rsidRPr="008249E2" w:rsidRDefault="00AB26F0" w:rsidP="008249E2">
                            <w:pPr>
                              <w:spacing w:after="60"/>
                              <w:rPr>
                                <w:rFonts w:ascii="Times New Roman" w:hAnsi="Times New Roman" w:cs="Times New Roman"/>
                                <w:b/>
                                <w:i/>
                              </w:rPr>
                            </w:pPr>
                          </w:p>
                          <w:p w14:paraId="0C3C4C05" w14:textId="77777777" w:rsidR="00AB26F0" w:rsidRPr="008249E2" w:rsidRDefault="00AB26F0" w:rsidP="008249E2">
                            <w:pPr>
                              <w:spacing w:after="60"/>
                              <w:rPr>
                                <w:rFonts w:ascii="Times New Roman" w:hAnsi="Times New Roman" w:cs="Times New Roman"/>
                                <w:b/>
                                <w:i/>
                              </w:rPr>
                            </w:pPr>
                          </w:p>
                          <w:p w14:paraId="319F7924" w14:textId="77777777" w:rsidR="00AB26F0" w:rsidRPr="008249E2" w:rsidRDefault="00AB26F0"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E46B7" id="_x0000_t202" coordsize="21600,21600" o:spt="202" path="m,l,21600r21600,l21600,xe">
                <v:stroke joinstyle="miter"/>
                <v:path gradientshapeok="t" o:connecttype="rect"/>
              </v:shapetype>
              <v:shape id="Text Box 14" o:spid="_x0000_s1026" type="#_x0000_t202" style="position:absolute;margin-left:350.55pt;margin-top:-3.7pt;width:348.6pt;height:31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" filled="f" stroked="f">
                <v:textbox>
                  <w:txbxContent>
                    <w:p w14:paraId="1FC213A1" w14:textId="61EBE4F0" w:rsidR="00AB26F0" w:rsidRDefault="00AB26F0" w:rsidP="000E305D">
                      <w:pPr>
                        <w:rPr>
                          <w:rFonts w:ascii="Times New Roman" w:hAnsi="Times New Roman" w:cs="Times New Roman"/>
                          <w:color w:val="000000"/>
                        </w:rPr>
                      </w:pPr>
                      <w:r>
                        <w:rPr>
                          <w:rFonts w:ascii="Times New Roman" w:hAnsi="Times New Roman" w:cs="Times New Roman"/>
                          <w:color w:val="000000"/>
                        </w:rPr>
                        <w:t>I have seen some plans where the person assuming shift “agrees” to a statement in the shift change documentation that he or she is fit for duty, had adequate rest, or a similar statement.  How many would sign that statement even if he or she did not have adequate rest?</w:t>
                      </w:r>
                    </w:p>
                    <w:p w14:paraId="0C985B7B" w14:textId="73FD777D" w:rsidR="00AB26F0" w:rsidRDefault="00AB26F0" w:rsidP="000E305D">
                      <w:pPr>
                        <w:rPr>
                          <w:rFonts w:ascii="Times New Roman" w:hAnsi="Times New Roman" w:cs="Times New Roman"/>
                          <w:color w:val="000000"/>
                        </w:rPr>
                      </w:pPr>
                      <w:r>
                        <w:rPr>
                          <w:rFonts w:ascii="Times New Roman" w:hAnsi="Times New Roman" w:cs="Times New Roman"/>
                          <w:color w:val="000000"/>
                        </w:rPr>
                        <w:t xml:space="preserve">In the six years since the “fatigue mitigation” section of the Control Room Management regulations has been required, are there instances where a person who was too tired </w:t>
                      </w:r>
                      <w:r w:rsidR="0038002C">
                        <w:rPr>
                          <w:rFonts w:ascii="Times New Roman" w:hAnsi="Times New Roman" w:cs="Times New Roman"/>
                          <w:color w:val="000000"/>
                        </w:rPr>
                        <w:t xml:space="preserve">to work safely worked anyway?  </w:t>
                      </w:r>
                      <w:r>
                        <w:rPr>
                          <w:rFonts w:ascii="Times New Roman" w:hAnsi="Times New Roman" w:cs="Times New Roman"/>
                          <w:color w:val="000000"/>
                        </w:rPr>
                        <w:t>I know it used to be that way regularly because someone (any available person) had to work the console or respond to the call out or make the repair.</w:t>
                      </w:r>
                    </w:p>
                    <w:p w14:paraId="6622E744" w14:textId="2617248C" w:rsidR="00AB26F0" w:rsidRDefault="00AB26F0" w:rsidP="00CF1F24">
                      <w:pPr>
                        <w:rPr>
                          <w:rFonts w:ascii="Times New Roman" w:hAnsi="Times New Roman" w:cs="Times New Roman"/>
                          <w:color w:val="000000"/>
                        </w:rPr>
                      </w:pPr>
                      <w:r>
                        <w:rPr>
                          <w:rFonts w:ascii="Times New Roman" w:hAnsi="Times New Roman" w:cs="Times New Roman"/>
                          <w:color w:val="000000"/>
                        </w:rPr>
                        <w:t xml:space="preserve">The purpose of a FRMS is to reduce the risk of a fatigue related incident that can harm people, </w:t>
                      </w:r>
                      <w:r w:rsidR="0038002C">
                        <w:rPr>
                          <w:rFonts w:ascii="Times New Roman" w:hAnsi="Times New Roman" w:cs="Times New Roman"/>
                          <w:color w:val="000000"/>
                        </w:rPr>
                        <w:t xml:space="preserve">property, or the environment.  </w:t>
                      </w:r>
                      <w:r>
                        <w:rPr>
                          <w:rFonts w:ascii="Times New Roman" w:hAnsi="Times New Roman" w:cs="Times New Roman"/>
                          <w:color w:val="000000"/>
                        </w:rPr>
                        <w:t>How seriously are we, as companies and individuals, implementing steps to identify and then mitigate risks?  We were asked to provide “fatigue recognition” training for supervisors at a refinery a few years ago because one supervisor removed an operator who was sleeping at the console from duty. That supervisor was roundly criticized for taking the appropriate action by all of the other supervisors.  What would happen in your control room?</w:t>
                      </w:r>
                    </w:p>
                    <w:p w14:paraId="7E4DC6F6" w14:textId="3F53F462" w:rsidR="00AB26F0" w:rsidRPr="00A76A7C" w:rsidRDefault="00AB26F0" w:rsidP="00CF1F24">
                      <w:pPr>
                        <w:rPr>
                          <w:rFonts w:ascii="Calibri" w:hAnsi="Calibri" w:cs="Times New Roman"/>
                          <w:color w:val="000000"/>
                        </w:rPr>
                      </w:pPr>
                      <w:r>
                        <w:rPr>
                          <w:rFonts w:ascii="Times New Roman" w:hAnsi="Times New Roman" w:cs="Times New Roman"/>
                          <w:color w:val="000000"/>
                        </w:rPr>
                        <w:t>Be sure this issue is addressed in your written CRM plan and the daily implementation of that plan.</w:t>
                      </w:r>
                    </w:p>
                    <w:p w14:paraId="603FEE83" w14:textId="747ACD14" w:rsidR="00AB26F0" w:rsidRDefault="00AB26F0" w:rsidP="00E709A8">
                      <w:pPr>
                        <w:rPr>
                          <w:rFonts w:ascii="Times New Roman" w:eastAsia="Times New Roman" w:hAnsi="Times New Roman" w:cs="Times New Roman"/>
                        </w:rPr>
                      </w:pPr>
                    </w:p>
                    <w:p w14:paraId="16E41D08" w14:textId="77777777" w:rsidR="00AB26F0" w:rsidRPr="00E709A8" w:rsidRDefault="00AB26F0" w:rsidP="00E709A8">
                      <w:pPr>
                        <w:rPr>
                          <w:rFonts w:ascii="Times New Roman" w:eastAsia="Times New Roman" w:hAnsi="Times New Roman" w:cs="Times New Roman"/>
                        </w:rPr>
                      </w:pPr>
                    </w:p>
                    <w:p w14:paraId="15893511" w14:textId="77777777" w:rsidR="00AB26F0" w:rsidRPr="00707D37" w:rsidRDefault="00AB26F0" w:rsidP="00707D37">
                      <w:pPr>
                        <w:rPr>
                          <w:rFonts w:ascii="Times New Roman" w:eastAsia="Times New Roman" w:hAnsi="Times New Roman" w:cs="Times New Roman"/>
                        </w:rPr>
                      </w:pPr>
                    </w:p>
                    <w:p w14:paraId="6C7B7D02" w14:textId="77777777" w:rsidR="00AB26F0" w:rsidRPr="008249E2" w:rsidRDefault="00AB26F0" w:rsidP="008249E2">
                      <w:pPr>
                        <w:spacing w:after="60"/>
                        <w:rPr>
                          <w:rFonts w:ascii="Times New Roman" w:hAnsi="Times New Roman" w:cs="Times New Roman"/>
                          <w:b/>
                          <w:i/>
                        </w:rPr>
                      </w:pPr>
                    </w:p>
                    <w:p w14:paraId="5E31EE50" w14:textId="77777777" w:rsidR="00AB26F0" w:rsidRPr="008249E2" w:rsidRDefault="00AB26F0" w:rsidP="008249E2">
                      <w:pPr>
                        <w:spacing w:after="60"/>
                        <w:rPr>
                          <w:rFonts w:ascii="Times New Roman" w:hAnsi="Times New Roman" w:cs="Times New Roman"/>
                          <w:b/>
                          <w:i/>
                        </w:rPr>
                      </w:pPr>
                    </w:p>
                    <w:p w14:paraId="52C44F9B" w14:textId="77777777" w:rsidR="00AB26F0" w:rsidRPr="008249E2" w:rsidRDefault="00AB26F0" w:rsidP="008249E2">
                      <w:pPr>
                        <w:spacing w:after="60"/>
                        <w:rPr>
                          <w:rFonts w:ascii="Times New Roman" w:hAnsi="Times New Roman" w:cs="Times New Roman"/>
                          <w:b/>
                          <w:i/>
                        </w:rPr>
                      </w:pPr>
                    </w:p>
                    <w:p w14:paraId="324B1F70" w14:textId="77777777" w:rsidR="00AB26F0" w:rsidRPr="008249E2" w:rsidRDefault="00AB26F0" w:rsidP="008249E2">
                      <w:pPr>
                        <w:spacing w:after="60"/>
                        <w:rPr>
                          <w:rFonts w:ascii="Times New Roman" w:hAnsi="Times New Roman" w:cs="Times New Roman"/>
                          <w:b/>
                          <w:i/>
                        </w:rPr>
                      </w:pPr>
                    </w:p>
                    <w:p w14:paraId="0701D44C" w14:textId="77777777" w:rsidR="00AB26F0" w:rsidRPr="008249E2" w:rsidRDefault="00AB26F0" w:rsidP="008249E2">
                      <w:pPr>
                        <w:spacing w:after="60"/>
                        <w:rPr>
                          <w:rFonts w:ascii="Times New Roman" w:hAnsi="Times New Roman" w:cs="Times New Roman"/>
                          <w:b/>
                          <w:i/>
                        </w:rPr>
                      </w:pPr>
                    </w:p>
                    <w:p w14:paraId="6C3A1B75" w14:textId="77777777" w:rsidR="00AB26F0" w:rsidRPr="008249E2" w:rsidRDefault="00AB26F0" w:rsidP="008249E2">
                      <w:pPr>
                        <w:spacing w:after="60"/>
                        <w:rPr>
                          <w:rFonts w:ascii="Times New Roman" w:hAnsi="Times New Roman" w:cs="Times New Roman"/>
                          <w:b/>
                          <w:i/>
                        </w:rPr>
                      </w:pPr>
                    </w:p>
                    <w:p w14:paraId="0C3C4C05" w14:textId="77777777" w:rsidR="00AB26F0" w:rsidRPr="008249E2" w:rsidRDefault="00AB26F0" w:rsidP="008249E2">
                      <w:pPr>
                        <w:spacing w:after="60"/>
                        <w:rPr>
                          <w:rFonts w:ascii="Times New Roman" w:hAnsi="Times New Roman" w:cs="Times New Roman"/>
                          <w:b/>
                          <w:i/>
                        </w:rPr>
                      </w:pPr>
                    </w:p>
                    <w:p w14:paraId="319F7924" w14:textId="77777777" w:rsidR="00AB26F0" w:rsidRPr="008249E2" w:rsidRDefault="00AB26F0" w:rsidP="008249E2">
                      <w:pPr>
                        <w:spacing w:after="60"/>
                        <w:rPr>
                          <w:rFonts w:ascii="Times New Roman" w:hAnsi="Times New Roman" w:cs="Times New Roman"/>
                          <w:b/>
                          <w:i/>
                        </w:rPr>
                      </w:pPr>
                    </w:p>
                  </w:txbxContent>
                </v:textbox>
                <w10:wrap type="square"/>
              </v:shape>
            </w:pict>
          </mc:Fallback>
        </mc:AlternateContent>
      </w:r>
      <w:r w:rsidR="00CB3045">
        <w:rPr>
          <w:noProof/>
        </w:rPr>
        <mc:AlternateContent>
          <mc:Choice Requires="wps">
            <w:drawing>
              <wp:anchor distT="0" distB="0" distL="114300" distR="114300" simplePos="0" relativeHeight="251648512" behindDoc="1" locked="0" layoutInCell="1" allowOverlap="1" wp14:anchorId="69B4E304" wp14:editId="70D18A18">
                <wp:simplePos x="0" y="0"/>
                <wp:positionH relativeFrom="column">
                  <wp:posOffset>-738505</wp:posOffset>
                </wp:positionH>
                <wp:positionV relativeFrom="paragraph">
                  <wp:posOffset>-175261</wp:posOffset>
                </wp:positionV>
                <wp:extent cx="5053965" cy="6313413"/>
                <wp:effectExtent l="0" t="0" r="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313413"/>
                        </a:xfrm>
                        <a:prstGeom prst="rect">
                          <a:avLst/>
                        </a:prstGeom>
                        <a:noFill/>
                        <a:ln w="9525">
                          <a:noFill/>
                          <a:miter lim="800000"/>
                          <a:headEnd/>
                          <a:tailEnd/>
                        </a:ln>
                      </wps:spPr>
                      <wps:txbx>
                        <w:txbxContent>
                          <w:p w14:paraId="67361F92" w14:textId="511598D3" w:rsidR="00AB26F0" w:rsidRPr="00F178C1" w:rsidRDefault="00AB26F0" w:rsidP="00BC1610">
                            <w:pPr>
                              <w:spacing w:after="120"/>
                              <w:rPr>
                                <w:rFonts w:ascii="Arial" w:hAnsi="Arial" w:cs="Arial"/>
                                <w:b/>
                                <w:color w:val="2D7EB9"/>
                                <w:sz w:val="46"/>
                                <w:szCs w:val="46"/>
                              </w:rPr>
                            </w:pPr>
                            <w:r w:rsidRPr="00F178C1">
                              <w:rPr>
                                <w:rFonts w:ascii="Arial" w:hAnsi="Arial" w:cs="Arial"/>
                                <w:b/>
                                <w:color w:val="2D7EB9"/>
                                <w:sz w:val="46"/>
                                <w:szCs w:val="46"/>
                              </w:rPr>
                              <w:t>Too Tired to Work Safely</w:t>
                            </w:r>
                          </w:p>
                          <w:p w14:paraId="31AF769A" w14:textId="3327A6C9" w:rsidR="00AB26F0" w:rsidRDefault="00AB26F0"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 you sh</w:t>
                            </w:r>
                            <w:r w:rsidR="00F178C1">
                              <w:rPr>
                                <w:rFonts w:ascii="Times New Roman" w:eastAsia="Times New Roman" w:hAnsi="Times New Roman" w:cs="Times New Roman"/>
                                <w:color w:val="222222"/>
                                <w:shd w:val="clear" w:color="auto" w:fill="FFFFFF"/>
                              </w:rPr>
                              <w:t xml:space="preserve">ow up to work in your pajamas?  </w:t>
                            </w:r>
                            <w:r>
                              <w:rPr>
                                <w:rFonts w:ascii="Times New Roman" w:eastAsia="Times New Roman" w:hAnsi="Times New Roman" w:cs="Times New Roman"/>
                                <w:color w:val="222222"/>
                                <w:shd w:val="clear" w:color="auto" w:fill="FFFFFF"/>
                              </w:rPr>
                              <w:t>I was in a control room a few years ago at the evening shift change.  Most of the controllers arrived in their normal, acceptable work wear for night shift – pants, shirts, socks, and shoes.  One was wearing pajama type apparel.  I know, I know; people wear pajama type apparel everywhere nowadays.  All of us want to be comfortable all of the time.  What effect could wearing pajama type apparel have on a person’s alertness levels on night shift?  If the person relieving you showed up in pajamas, would that concern you?</w:t>
                            </w:r>
                          </w:p>
                          <w:p w14:paraId="66A8BD5C" w14:textId="0094BEF4" w:rsidR="00AB26F0" w:rsidRDefault="00AB26F0" w:rsidP="000433B6">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Many years ago, when I was a shift worker where only one person was on duty each shift, one of my peers who had a</w:t>
                            </w:r>
                            <w:r w:rsidR="00F178C1">
                              <w:rPr>
                                <w:rFonts w:ascii="Times New Roman" w:eastAsia="Times New Roman" w:hAnsi="Times New Roman" w:cs="Times New Roman"/>
                                <w:color w:val="222222"/>
                                <w:shd w:val="clear" w:color="auto" w:fill="FFFFFF"/>
                              </w:rPr>
                              <w:t xml:space="preserve"> second job had this practice: </w:t>
                            </w:r>
                            <w:r>
                              <w:rPr>
                                <w:rFonts w:ascii="Times New Roman" w:eastAsia="Times New Roman" w:hAnsi="Times New Roman" w:cs="Times New Roman"/>
                                <w:color w:val="222222"/>
                                <w:shd w:val="clear" w:color="auto" w:fill="FFFFFF"/>
                              </w:rPr>
                              <w:t>he would put a jumper on the automatic gate opener so it would ala</w:t>
                            </w:r>
                            <w:r w:rsidR="00F178C1">
                              <w:rPr>
                                <w:rFonts w:ascii="Times New Roman" w:eastAsia="Times New Roman" w:hAnsi="Times New Roman" w:cs="Times New Roman"/>
                                <w:color w:val="222222"/>
                                <w:shd w:val="clear" w:color="auto" w:fill="FFFFFF"/>
                              </w:rPr>
                              <w:t xml:space="preserve">rm if someone opened the gate. </w:t>
                            </w:r>
                            <w:r>
                              <w:rPr>
                                <w:rFonts w:ascii="Times New Roman" w:eastAsia="Times New Roman" w:hAnsi="Times New Roman" w:cs="Times New Roman"/>
                                <w:color w:val="222222"/>
                                <w:shd w:val="clear" w:color="auto" w:fill="FFFFFF"/>
                              </w:rPr>
                              <w:t>Then he would put his portable cot out, set an alarm near times when he had to perform an operations task, a</w:t>
                            </w:r>
                            <w:r w:rsidR="00F178C1">
                              <w:rPr>
                                <w:rFonts w:ascii="Times New Roman" w:eastAsia="Times New Roman" w:hAnsi="Times New Roman" w:cs="Times New Roman"/>
                                <w:color w:val="222222"/>
                                <w:shd w:val="clear" w:color="auto" w:fill="FFFFFF"/>
                              </w:rPr>
                              <w:t xml:space="preserve">nd sleep the rest of the time.  </w:t>
                            </w:r>
                            <w:r>
                              <w:rPr>
                                <w:rFonts w:ascii="Times New Roman" w:eastAsia="Times New Roman" w:hAnsi="Times New Roman" w:cs="Times New Roman"/>
                                <w:color w:val="222222"/>
                                <w:shd w:val="clear" w:color="auto" w:fill="FFFFFF"/>
                              </w:rPr>
                              <w:t>He got caught sle</w:t>
                            </w:r>
                            <w:r w:rsidR="00F178C1">
                              <w:rPr>
                                <w:rFonts w:ascii="Times New Roman" w:eastAsia="Times New Roman" w:hAnsi="Times New Roman" w:cs="Times New Roman"/>
                                <w:color w:val="222222"/>
                                <w:shd w:val="clear" w:color="auto" w:fill="FFFFFF"/>
                              </w:rPr>
                              <w:t xml:space="preserve">eping on the job on a holiday. </w:t>
                            </w:r>
                            <w:r>
                              <w:rPr>
                                <w:rFonts w:ascii="Times New Roman" w:eastAsia="Times New Roman" w:hAnsi="Times New Roman" w:cs="Times New Roman"/>
                                <w:color w:val="222222"/>
                                <w:shd w:val="clear" w:color="auto" w:fill="FFFFFF"/>
                              </w:rPr>
                              <w:t>He did not think anyone would come to the facility on a holiday and did not install the jumper on the gate control.  The supervisor did come to work early that morning.  What effect could sleeping on the job at a one-person facility have on safe operations if an abnormal operating condition or emergency occurred?</w:t>
                            </w:r>
                          </w:p>
                          <w:p w14:paraId="30E71D15" w14:textId="2B85C3CD" w:rsidR="00AB26F0" w:rsidRDefault="00AB26F0" w:rsidP="00F178C1">
                            <w:pPr>
                              <w:pStyle w:val="ListParagraph"/>
                              <w:numPr>
                                <w:ilvl w:val="0"/>
                                <w:numId w:val="33"/>
                              </w:numPr>
                              <w:ind w:left="270" w:hanging="270"/>
                              <w:rPr>
                                <w:rFonts w:ascii="Times New Roman" w:eastAsia="Times New Roman" w:hAnsi="Times New Roman" w:cs="Times New Roman"/>
                                <w:color w:val="222222"/>
                                <w:shd w:val="clear" w:color="auto" w:fill="FFFFFF"/>
                              </w:rPr>
                            </w:pPr>
                            <w:r w:rsidRPr="009E4A94">
                              <w:rPr>
                                <w:rFonts w:ascii="Times New Roman" w:eastAsia="Times New Roman" w:hAnsi="Times New Roman" w:cs="Times New Roman"/>
                                <w:color w:val="222222"/>
                                <w:shd w:val="clear" w:color="auto" w:fill="FFFFFF"/>
                              </w:rPr>
                              <w:t>What are your personal values and professional practices related to the appropriate clothing that can contribute to either drowsiness or alertness?</w:t>
                            </w:r>
                          </w:p>
                          <w:p w14:paraId="455AF439" w14:textId="27F2CDCF" w:rsidR="00AB26F0" w:rsidRDefault="00AB26F0" w:rsidP="00F178C1">
                            <w:pPr>
                              <w:pStyle w:val="ListParagraph"/>
                              <w:numPr>
                                <w:ilvl w:val="0"/>
                                <w:numId w:val="33"/>
                              </w:numPr>
                              <w:ind w:left="270" w:hanging="27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What are your personal values and professional obligations about using off-duty time between shifts to achieve as much sleep as possible instead of working a second job, pursuing recreational opportunities, or doing some other type of activity that reduces the sleep opportunity?</w:t>
                            </w:r>
                          </w:p>
                          <w:p w14:paraId="63FA1825" w14:textId="7F8CD617" w:rsidR="00AB26F0" w:rsidRDefault="00AB26F0" w:rsidP="00F178C1">
                            <w:pPr>
                              <w:pStyle w:val="ListParagraph"/>
                              <w:numPr>
                                <w:ilvl w:val="0"/>
                                <w:numId w:val="33"/>
                              </w:numPr>
                              <w:spacing w:after="120"/>
                              <w:ind w:left="270" w:hanging="270"/>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What are your personal values and professional obligations about sleeping on the job at the workstation, even if you do not install a portable cot?</w:t>
                            </w:r>
                          </w:p>
                          <w:p w14:paraId="58FE3ABF" w14:textId="52E25F9D" w:rsidR="00AB26F0" w:rsidRPr="00793948" w:rsidRDefault="00AB26F0" w:rsidP="00793948">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What does your company’s fatigue risk management system (FRMS) specify if someone shows up to relieve you and the person is evidently not fit to assume the responsibilities?  The FRMS should not only contain a mechanism for people to </w:t>
                            </w:r>
                            <w:r w:rsidR="0038002C">
                              <w:rPr>
                                <w:rFonts w:ascii="Times New Roman" w:eastAsia="Times New Roman" w:hAnsi="Times New Roman" w:cs="Times New Roman"/>
                                <w:color w:val="222222"/>
                                <w:shd w:val="clear" w:color="auto" w:fill="FFFFFF"/>
                              </w:rPr>
                              <w:br/>
                            </w:r>
                            <w:r>
                              <w:rPr>
                                <w:rFonts w:ascii="Times New Roman" w:eastAsia="Times New Roman" w:hAnsi="Times New Roman" w:cs="Times New Roman"/>
                                <w:color w:val="222222"/>
                                <w:shd w:val="clear" w:color="auto" w:fill="FFFFFF"/>
                              </w:rPr>
                              <w:t>self-report their own fatigue; it should provide a means for peers and supervisors to refuse to allow someone who is not fit for duty to assume duty.  Does your plan do so?</w:t>
                            </w:r>
                          </w:p>
                          <w:p w14:paraId="39F2122D" w14:textId="77777777" w:rsidR="00AB26F0" w:rsidRDefault="00AB26F0" w:rsidP="002C45B9">
                            <w:pPr>
                              <w:rPr>
                                <w:rFonts w:ascii="Times New Roman" w:eastAsia="Times New Roman" w:hAnsi="Times New Roman" w:cs="Times New Roman"/>
                                <w:color w:val="222222"/>
                                <w:shd w:val="clear" w:color="auto" w:fill="FFFFFF"/>
                              </w:rPr>
                            </w:pPr>
                          </w:p>
                          <w:p w14:paraId="185B265E" w14:textId="1854972C" w:rsidR="00AB26F0" w:rsidRDefault="00AB26F0" w:rsidP="002C45B9">
                            <w:pPr>
                              <w:rPr>
                                <w:rFonts w:ascii="Times New Roman" w:eastAsia="Times New Roman" w:hAnsi="Times New Roman" w:cs="Times New Roman"/>
                                <w:color w:val="222222"/>
                                <w:shd w:val="clear" w:color="auto" w:fill="FFFFFF"/>
                              </w:rPr>
                            </w:pPr>
                          </w:p>
                          <w:p w14:paraId="241A7105" w14:textId="77777777" w:rsidR="00AB26F0" w:rsidRPr="002C45B9" w:rsidRDefault="00AB26F0" w:rsidP="002C45B9">
                            <w:pPr>
                              <w:rPr>
                                <w:rFonts w:ascii="Times New Roman" w:eastAsia="Times New Roman" w:hAnsi="Times New Roman" w:cs="Times New Roman"/>
                                <w:color w:val="222222"/>
                                <w:shd w:val="clear" w:color="auto" w:fill="FFFFFF"/>
                              </w:rPr>
                            </w:pPr>
                          </w:p>
                          <w:p w14:paraId="0E29E44F" w14:textId="69B0575A" w:rsidR="00AB26F0" w:rsidRDefault="00AB26F0" w:rsidP="0047611A">
                            <w:pPr>
                              <w:spacing w:after="120"/>
                              <w:rPr>
                                <w:rFonts w:ascii="Times New Roman" w:eastAsia="Times New Roman" w:hAnsi="Times New Roman" w:cs="Times New Roman"/>
                                <w:color w:val="222222"/>
                                <w:shd w:val="clear" w:color="auto" w:fill="FFFFFF"/>
                              </w:rPr>
                            </w:pPr>
                          </w:p>
                          <w:p w14:paraId="7B8F5359" w14:textId="77777777" w:rsidR="00AB26F0" w:rsidRPr="00F143C9" w:rsidRDefault="00AB26F0" w:rsidP="00F143C9">
                            <w:pPr>
                              <w:spacing w:after="0" w:line="240" w:lineRule="auto"/>
                              <w:rPr>
                                <w:rFonts w:ascii="Times New Roman" w:eastAsia="Times New Roman" w:hAnsi="Times New Roman" w:cs="Times New Roman"/>
                                <w:sz w:val="20"/>
                                <w:szCs w:val="20"/>
                              </w:rPr>
                            </w:pPr>
                          </w:p>
                          <w:p w14:paraId="18497F84" w14:textId="77777777" w:rsidR="00AB26F0" w:rsidRDefault="00AB26F0" w:rsidP="0047611A">
                            <w:pPr>
                              <w:spacing w:after="120"/>
                              <w:rPr>
                                <w:rFonts w:ascii="Times New Roman" w:eastAsia="Times New Roman" w:hAnsi="Times New Roman" w:cs="Times New Roman"/>
                                <w:color w:val="222222"/>
                                <w:shd w:val="clear" w:color="auto" w:fill="FFFFFF"/>
                              </w:rPr>
                            </w:pPr>
                          </w:p>
                          <w:p w14:paraId="64E7638A" w14:textId="77777777" w:rsidR="00AB26F0" w:rsidRDefault="00AB26F0" w:rsidP="0047611A">
                            <w:pPr>
                              <w:spacing w:after="120"/>
                              <w:rPr>
                                <w:rFonts w:ascii="Times New Roman" w:eastAsia="Times New Roman" w:hAnsi="Times New Roman" w:cs="Times New Roman"/>
                                <w:color w:val="222222"/>
                                <w:shd w:val="clear" w:color="auto" w:fill="FFFFFF"/>
                              </w:rPr>
                            </w:pPr>
                          </w:p>
                          <w:p w14:paraId="73457E0D" w14:textId="77777777" w:rsidR="00AB26F0" w:rsidRDefault="00AB26F0" w:rsidP="00F61569">
                            <w:pPr>
                              <w:spacing w:after="120"/>
                              <w:rPr>
                                <w:rFonts w:ascii="Times New Roman" w:eastAsia="Times New Roman" w:hAnsi="Times New Roman" w:cs="Times New Roman"/>
                                <w:color w:val="222222"/>
                                <w:shd w:val="clear" w:color="auto" w:fill="FFFFFF"/>
                              </w:rPr>
                            </w:pPr>
                          </w:p>
                          <w:p w14:paraId="3DCCB2BA" w14:textId="5C33592B" w:rsidR="00AB26F0" w:rsidRPr="00FD2352" w:rsidRDefault="00AB26F0" w:rsidP="00FD2352">
                            <w:pPr>
                              <w:rPr>
                                <w:rFonts w:ascii="Times New Roman" w:hAnsi="Times New Roman" w:cs="Times New Roman"/>
                                <w:szCs w:val="24"/>
                              </w:rPr>
                            </w:pPr>
                          </w:p>
                          <w:p w14:paraId="70F15073" w14:textId="77777777" w:rsidR="00AB26F0" w:rsidRDefault="00AB26F0" w:rsidP="00E327E5">
                            <w:pPr>
                              <w:shd w:val="clear" w:color="auto" w:fill="FFFFFF"/>
                              <w:spacing w:line="240" w:lineRule="atLeast"/>
                              <w:rPr>
                                <w:rFonts w:ascii="Arial" w:eastAsia="Times New Roman" w:hAnsi="Arial" w:cs="Arial"/>
                                <w:color w:val="222222"/>
                                <w:sz w:val="24"/>
                                <w:szCs w:val="24"/>
                              </w:rPr>
                            </w:pPr>
                          </w:p>
                          <w:p w14:paraId="359D5FC3" w14:textId="77777777" w:rsidR="00AB26F0" w:rsidRPr="00AD0E20" w:rsidRDefault="00AB26F0" w:rsidP="00AD0E20">
                            <w:pPr>
                              <w:rPr>
                                <w:rFonts w:ascii="Times New Roman" w:hAnsi="Times New Roman" w:cs="Times New Roman"/>
                                <w:szCs w:val="24"/>
                              </w:rPr>
                            </w:pPr>
                          </w:p>
                          <w:p w14:paraId="70DB8F42" w14:textId="77777777" w:rsidR="00AB26F0" w:rsidRDefault="00AB26F0" w:rsidP="001C67C8">
                            <w:pPr>
                              <w:rPr>
                                <w:rFonts w:ascii="Times New Roman" w:hAnsi="Times New Roman" w:cs="Times New Roman"/>
                                <w:szCs w:val="24"/>
                              </w:rPr>
                            </w:pPr>
                          </w:p>
                          <w:p w14:paraId="28517E5F" w14:textId="42D71400" w:rsidR="00AB26F0" w:rsidRDefault="00AB26F0" w:rsidP="0093278B">
                            <w:pPr>
                              <w:rPr>
                                <w:rFonts w:ascii="Times New Roman" w:hAnsi="Times New Roman" w:cs="Times New Roman"/>
                                <w:szCs w:val="24"/>
                              </w:rPr>
                            </w:pPr>
                          </w:p>
                          <w:p w14:paraId="661A2B91" w14:textId="77777777" w:rsidR="00AB26F0" w:rsidRDefault="00AB26F0" w:rsidP="0093278B">
                            <w:pPr>
                              <w:rPr>
                                <w:rFonts w:ascii="Times New Roman" w:hAnsi="Times New Roman" w:cs="Times New Roman"/>
                                <w:szCs w:val="24"/>
                              </w:rPr>
                            </w:pPr>
                          </w:p>
                          <w:p w14:paraId="192505BC" w14:textId="77777777" w:rsidR="00AB26F0" w:rsidRDefault="00AB26F0" w:rsidP="0093278B">
                            <w:pPr>
                              <w:rPr>
                                <w:rFonts w:ascii="Times New Roman" w:hAnsi="Times New Roman" w:cs="Times New Roman"/>
                                <w:szCs w:val="24"/>
                              </w:rPr>
                            </w:pPr>
                          </w:p>
                          <w:p w14:paraId="16E2D73E" w14:textId="77777777" w:rsidR="00AB26F0" w:rsidRDefault="00AB26F0"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AB26F0" w:rsidRDefault="00AB26F0"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AB26F0" w:rsidRDefault="00AB26F0"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AB26F0" w:rsidRDefault="00AB26F0"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AB26F0" w:rsidRPr="00367440" w:rsidRDefault="00AB26F0" w:rsidP="009E3731">
                            <w:pPr>
                              <w:spacing w:after="0" w:line="240" w:lineRule="auto"/>
                              <w:rPr>
                                <w:rFonts w:ascii="Times New Roman" w:eastAsia="Times New Roman" w:hAnsi="Times New Roman" w:cs="Times New Roman"/>
                                <w:b/>
                                <w:sz w:val="24"/>
                                <w:szCs w:val="24"/>
                              </w:rPr>
                            </w:pPr>
                          </w:p>
                          <w:p w14:paraId="0475C207" w14:textId="743BA148" w:rsidR="00AB26F0" w:rsidRPr="00837DFE" w:rsidRDefault="00AB26F0" w:rsidP="00837DFE">
                            <w:pPr>
                              <w:rPr>
                                <w:rFonts w:ascii="Times New Roman" w:hAnsi="Times New Roman" w:cs="Times New Roman"/>
                                <w:szCs w:val="24"/>
                              </w:rPr>
                            </w:pPr>
                          </w:p>
                          <w:p w14:paraId="0D674FCD" w14:textId="23F68545" w:rsidR="00AB26F0" w:rsidRDefault="00AB26F0" w:rsidP="007E17F4">
                            <w:pPr>
                              <w:spacing w:before="120"/>
                              <w:rPr>
                                <w:rFonts w:ascii="Times New Roman" w:hAnsi="Times New Roman" w:cs="Times New Roman"/>
                                <w:szCs w:val="24"/>
                              </w:rPr>
                            </w:pPr>
                          </w:p>
                          <w:p w14:paraId="25EEFFEE" w14:textId="77777777" w:rsidR="00AB26F0" w:rsidRPr="0024724D" w:rsidRDefault="00AB26F0"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4E304" id="Text Box 3" o:spid="_x0000_s1027" type="#_x0000_t202" style="position:absolute;margin-left:-58.15pt;margin-top:-13.8pt;width:397.95pt;height:497.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" filled="f" stroked="f">
                <v:textbox>
                  <w:txbxContent>
                    <w:p w14:paraId="67361F92" w14:textId="511598D3" w:rsidR="00AB26F0" w:rsidRPr="00F178C1" w:rsidRDefault="00AB26F0" w:rsidP="00BC1610">
                      <w:pPr>
                        <w:spacing w:after="120"/>
                        <w:rPr>
                          <w:rFonts w:ascii="Arial" w:hAnsi="Arial" w:cs="Arial"/>
                          <w:b/>
                          <w:color w:val="2D7EB9"/>
                          <w:sz w:val="46"/>
                          <w:szCs w:val="46"/>
                        </w:rPr>
                      </w:pPr>
                      <w:r w:rsidRPr="00F178C1">
                        <w:rPr>
                          <w:rFonts w:ascii="Arial" w:hAnsi="Arial" w:cs="Arial"/>
                          <w:b/>
                          <w:color w:val="2D7EB9"/>
                          <w:sz w:val="46"/>
                          <w:szCs w:val="46"/>
                        </w:rPr>
                        <w:t>Too Tired to Work Safely</w:t>
                      </w:r>
                    </w:p>
                    <w:p w14:paraId="31AF769A" w14:textId="3327A6C9" w:rsidR="00AB26F0" w:rsidRDefault="00AB26F0"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 you sh</w:t>
                      </w:r>
                      <w:r w:rsidR="00F178C1">
                        <w:rPr>
                          <w:rFonts w:ascii="Times New Roman" w:eastAsia="Times New Roman" w:hAnsi="Times New Roman" w:cs="Times New Roman"/>
                          <w:color w:val="222222"/>
                          <w:shd w:val="clear" w:color="auto" w:fill="FFFFFF"/>
                        </w:rPr>
                        <w:t xml:space="preserve">ow up to work in your pajamas?  </w:t>
                      </w:r>
                      <w:r>
                        <w:rPr>
                          <w:rFonts w:ascii="Times New Roman" w:eastAsia="Times New Roman" w:hAnsi="Times New Roman" w:cs="Times New Roman"/>
                          <w:color w:val="222222"/>
                          <w:shd w:val="clear" w:color="auto" w:fill="FFFFFF"/>
                        </w:rPr>
                        <w:t>I was in a control room a few years ago at the evening shift change.  Most of the controllers arrived in their normal, acceptable work wear for night shift – pants, shirts, socks, and shoes.  One was wearing pajama type apparel.  I know, I know; people wear pajama type apparel everywhere nowadays.  All of us want to be comfortable all of the time.  What effect could wearing pajama type apparel have on a person’s alertness levels on night shift?  If the person relieving you showed up in pajamas, would that concern you?</w:t>
                      </w:r>
                    </w:p>
                    <w:p w14:paraId="66A8BD5C" w14:textId="0094BEF4" w:rsidR="00AB26F0" w:rsidRDefault="00AB26F0" w:rsidP="000433B6">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Many years ago, when I was a shift worker where only one person was on duty each shift, one of my peers who had a</w:t>
                      </w:r>
                      <w:r w:rsidR="00F178C1">
                        <w:rPr>
                          <w:rFonts w:ascii="Times New Roman" w:eastAsia="Times New Roman" w:hAnsi="Times New Roman" w:cs="Times New Roman"/>
                          <w:color w:val="222222"/>
                          <w:shd w:val="clear" w:color="auto" w:fill="FFFFFF"/>
                        </w:rPr>
                        <w:t xml:space="preserve"> second job had this practice: </w:t>
                      </w:r>
                      <w:r>
                        <w:rPr>
                          <w:rFonts w:ascii="Times New Roman" w:eastAsia="Times New Roman" w:hAnsi="Times New Roman" w:cs="Times New Roman"/>
                          <w:color w:val="222222"/>
                          <w:shd w:val="clear" w:color="auto" w:fill="FFFFFF"/>
                        </w:rPr>
                        <w:t>he would put a jumper on the automatic gate opener so it would ala</w:t>
                      </w:r>
                      <w:r w:rsidR="00F178C1">
                        <w:rPr>
                          <w:rFonts w:ascii="Times New Roman" w:eastAsia="Times New Roman" w:hAnsi="Times New Roman" w:cs="Times New Roman"/>
                          <w:color w:val="222222"/>
                          <w:shd w:val="clear" w:color="auto" w:fill="FFFFFF"/>
                        </w:rPr>
                        <w:t xml:space="preserve">rm if someone opened the gate. </w:t>
                      </w:r>
                      <w:r>
                        <w:rPr>
                          <w:rFonts w:ascii="Times New Roman" w:eastAsia="Times New Roman" w:hAnsi="Times New Roman" w:cs="Times New Roman"/>
                          <w:color w:val="222222"/>
                          <w:shd w:val="clear" w:color="auto" w:fill="FFFFFF"/>
                        </w:rPr>
                        <w:t>Then he would put his portable cot out, set an alarm near times when he had to perform an operations task, a</w:t>
                      </w:r>
                      <w:r w:rsidR="00F178C1">
                        <w:rPr>
                          <w:rFonts w:ascii="Times New Roman" w:eastAsia="Times New Roman" w:hAnsi="Times New Roman" w:cs="Times New Roman"/>
                          <w:color w:val="222222"/>
                          <w:shd w:val="clear" w:color="auto" w:fill="FFFFFF"/>
                        </w:rPr>
                        <w:t xml:space="preserve">nd sleep the rest of the time.  </w:t>
                      </w:r>
                      <w:r>
                        <w:rPr>
                          <w:rFonts w:ascii="Times New Roman" w:eastAsia="Times New Roman" w:hAnsi="Times New Roman" w:cs="Times New Roman"/>
                          <w:color w:val="222222"/>
                          <w:shd w:val="clear" w:color="auto" w:fill="FFFFFF"/>
                        </w:rPr>
                        <w:t>He got caught sle</w:t>
                      </w:r>
                      <w:r w:rsidR="00F178C1">
                        <w:rPr>
                          <w:rFonts w:ascii="Times New Roman" w:eastAsia="Times New Roman" w:hAnsi="Times New Roman" w:cs="Times New Roman"/>
                          <w:color w:val="222222"/>
                          <w:shd w:val="clear" w:color="auto" w:fill="FFFFFF"/>
                        </w:rPr>
                        <w:t xml:space="preserve">eping on the job on a holiday. </w:t>
                      </w:r>
                      <w:r>
                        <w:rPr>
                          <w:rFonts w:ascii="Times New Roman" w:eastAsia="Times New Roman" w:hAnsi="Times New Roman" w:cs="Times New Roman"/>
                          <w:color w:val="222222"/>
                          <w:shd w:val="clear" w:color="auto" w:fill="FFFFFF"/>
                        </w:rPr>
                        <w:t>He did not think anyone would come to the facility on a holiday and did not install the jumper on the gate control.  The supervisor did come to work early that morning.  What effect could sleeping on the job at a one-person facility have on safe operations if an abnormal operating condition or emergency occurred?</w:t>
                      </w:r>
                    </w:p>
                    <w:p w14:paraId="30E71D15" w14:textId="2B85C3CD" w:rsidR="00AB26F0" w:rsidRDefault="00AB26F0" w:rsidP="00F178C1">
                      <w:pPr>
                        <w:pStyle w:val="ListParagraph"/>
                        <w:numPr>
                          <w:ilvl w:val="0"/>
                          <w:numId w:val="33"/>
                        </w:numPr>
                        <w:ind w:left="270" w:hanging="270"/>
                        <w:rPr>
                          <w:rFonts w:ascii="Times New Roman" w:eastAsia="Times New Roman" w:hAnsi="Times New Roman" w:cs="Times New Roman"/>
                          <w:color w:val="222222"/>
                          <w:shd w:val="clear" w:color="auto" w:fill="FFFFFF"/>
                        </w:rPr>
                      </w:pPr>
                      <w:r w:rsidRPr="009E4A94">
                        <w:rPr>
                          <w:rFonts w:ascii="Times New Roman" w:eastAsia="Times New Roman" w:hAnsi="Times New Roman" w:cs="Times New Roman"/>
                          <w:color w:val="222222"/>
                          <w:shd w:val="clear" w:color="auto" w:fill="FFFFFF"/>
                        </w:rPr>
                        <w:t>What are your personal values and professional practices related to the appropriate clothing that can contribute to either drowsiness or alertness?</w:t>
                      </w:r>
                    </w:p>
                    <w:p w14:paraId="455AF439" w14:textId="27F2CDCF" w:rsidR="00AB26F0" w:rsidRDefault="00AB26F0" w:rsidP="00F178C1">
                      <w:pPr>
                        <w:pStyle w:val="ListParagraph"/>
                        <w:numPr>
                          <w:ilvl w:val="0"/>
                          <w:numId w:val="33"/>
                        </w:numPr>
                        <w:ind w:left="270" w:hanging="27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What are your personal values and professional obligations about using off-duty time between shifts to achieve as much sleep as possible instead of working a second job, pursuing recreational opportunities, or doing some other type of activity that reduces the sleep opportunity?</w:t>
                      </w:r>
                    </w:p>
                    <w:p w14:paraId="63FA1825" w14:textId="7F8CD617" w:rsidR="00AB26F0" w:rsidRDefault="00AB26F0" w:rsidP="00F178C1">
                      <w:pPr>
                        <w:pStyle w:val="ListParagraph"/>
                        <w:numPr>
                          <w:ilvl w:val="0"/>
                          <w:numId w:val="33"/>
                        </w:numPr>
                        <w:spacing w:after="120"/>
                        <w:ind w:left="270" w:hanging="270"/>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What are your personal values and professional obligations about sleeping on the job at the workstation, even if you do not install a portable cot?</w:t>
                      </w:r>
                    </w:p>
                    <w:p w14:paraId="58FE3ABF" w14:textId="52E25F9D" w:rsidR="00AB26F0" w:rsidRPr="00793948" w:rsidRDefault="00AB26F0" w:rsidP="00793948">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What does your company’s fatigue risk management system (FRMS) specify if someone shows up to relieve you and the person is evidently not fit to assume the responsibilities?  The FRMS should not only contain a mechanism for people to </w:t>
                      </w:r>
                      <w:r w:rsidR="0038002C">
                        <w:rPr>
                          <w:rFonts w:ascii="Times New Roman" w:eastAsia="Times New Roman" w:hAnsi="Times New Roman" w:cs="Times New Roman"/>
                          <w:color w:val="222222"/>
                          <w:shd w:val="clear" w:color="auto" w:fill="FFFFFF"/>
                        </w:rPr>
                        <w:br/>
                      </w:r>
                      <w:r>
                        <w:rPr>
                          <w:rFonts w:ascii="Times New Roman" w:eastAsia="Times New Roman" w:hAnsi="Times New Roman" w:cs="Times New Roman"/>
                          <w:color w:val="222222"/>
                          <w:shd w:val="clear" w:color="auto" w:fill="FFFFFF"/>
                        </w:rPr>
                        <w:t>self-report their own fatigue; it should provide a means for peers and supervisors to refuse to allow someone who is not fit for duty to assume duty.  Does your plan do so?</w:t>
                      </w:r>
                    </w:p>
                    <w:p w14:paraId="39F2122D" w14:textId="77777777" w:rsidR="00AB26F0" w:rsidRDefault="00AB26F0" w:rsidP="002C45B9">
                      <w:pPr>
                        <w:rPr>
                          <w:rFonts w:ascii="Times New Roman" w:eastAsia="Times New Roman" w:hAnsi="Times New Roman" w:cs="Times New Roman"/>
                          <w:color w:val="222222"/>
                          <w:shd w:val="clear" w:color="auto" w:fill="FFFFFF"/>
                        </w:rPr>
                      </w:pPr>
                    </w:p>
                    <w:p w14:paraId="185B265E" w14:textId="1854972C" w:rsidR="00AB26F0" w:rsidRDefault="00AB26F0" w:rsidP="002C45B9">
                      <w:pPr>
                        <w:rPr>
                          <w:rFonts w:ascii="Times New Roman" w:eastAsia="Times New Roman" w:hAnsi="Times New Roman" w:cs="Times New Roman"/>
                          <w:color w:val="222222"/>
                          <w:shd w:val="clear" w:color="auto" w:fill="FFFFFF"/>
                        </w:rPr>
                      </w:pPr>
                    </w:p>
                    <w:p w14:paraId="241A7105" w14:textId="77777777" w:rsidR="00AB26F0" w:rsidRPr="002C45B9" w:rsidRDefault="00AB26F0" w:rsidP="002C45B9">
                      <w:pPr>
                        <w:rPr>
                          <w:rFonts w:ascii="Times New Roman" w:eastAsia="Times New Roman" w:hAnsi="Times New Roman" w:cs="Times New Roman"/>
                          <w:color w:val="222222"/>
                          <w:shd w:val="clear" w:color="auto" w:fill="FFFFFF"/>
                        </w:rPr>
                      </w:pPr>
                    </w:p>
                    <w:p w14:paraId="0E29E44F" w14:textId="69B0575A" w:rsidR="00AB26F0" w:rsidRDefault="00AB26F0" w:rsidP="0047611A">
                      <w:pPr>
                        <w:spacing w:after="120"/>
                        <w:rPr>
                          <w:rFonts w:ascii="Times New Roman" w:eastAsia="Times New Roman" w:hAnsi="Times New Roman" w:cs="Times New Roman"/>
                          <w:color w:val="222222"/>
                          <w:shd w:val="clear" w:color="auto" w:fill="FFFFFF"/>
                        </w:rPr>
                      </w:pPr>
                    </w:p>
                    <w:p w14:paraId="7B8F5359" w14:textId="77777777" w:rsidR="00AB26F0" w:rsidRPr="00F143C9" w:rsidRDefault="00AB26F0" w:rsidP="00F143C9">
                      <w:pPr>
                        <w:spacing w:after="0" w:line="240" w:lineRule="auto"/>
                        <w:rPr>
                          <w:rFonts w:ascii="Times New Roman" w:eastAsia="Times New Roman" w:hAnsi="Times New Roman" w:cs="Times New Roman"/>
                          <w:sz w:val="20"/>
                          <w:szCs w:val="20"/>
                        </w:rPr>
                      </w:pPr>
                    </w:p>
                    <w:p w14:paraId="18497F84" w14:textId="77777777" w:rsidR="00AB26F0" w:rsidRDefault="00AB26F0" w:rsidP="0047611A">
                      <w:pPr>
                        <w:spacing w:after="120"/>
                        <w:rPr>
                          <w:rFonts w:ascii="Times New Roman" w:eastAsia="Times New Roman" w:hAnsi="Times New Roman" w:cs="Times New Roman"/>
                          <w:color w:val="222222"/>
                          <w:shd w:val="clear" w:color="auto" w:fill="FFFFFF"/>
                        </w:rPr>
                      </w:pPr>
                    </w:p>
                    <w:p w14:paraId="64E7638A" w14:textId="77777777" w:rsidR="00AB26F0" w:rsidRDefault="00AB26F0" w:rsidP="0047611A">
                      <w:pPr>
                        <w:spacing w:after="120"/>
                        <w:rPr>
                          <w:rFonts w:ascii="Times New Roman" w:eastAsia="Times New Roman" w:hAnsi="Times New Roman" w:cs="Times New Roman"/>
                          <w:color w:val="222222"/>
                          <w:shd w:val="clear" w:color="auto" w:fill="FFFFFF"/>
                        </w:rPr>
                      </w:pPr>
                    </w:p>
                    <w:p w14:paraId="73457E0D" w14:textId="77777777" w:rsidR="00AB26F0" w:rsidRDefault="00AB26F0" w:rsidP="00F61569">
                      <w:pPr>
                        <w:spacing w:after="120"/>
                        <w:rPr>
                          <w:rFonts w:ascii="Times New Roman" w:eastAsia="Times New Roman" w:hAnsi="Times New Roman" w:cs="Times New Roman"/>
                          <w:color w:val="222222"/>
                          <w:shd w:val="clear" w:color="auto" w:fill="FFFFFF"/>
                        </w:rPr>
                      </w:pPr>
                    </w:p>
                    <w:p w14:paraId="3DCCB2BA" w14:textId="5C33592B" w:rsidR="00AB26F0" w:rsidRPr="00FD2352" w:rsidRDefault="00AB26F0" w:rsidP="00FD2352">
                      <w:pPr>
                        <w:rPr>
                          <w:rFonts w:ascii="Times New Roman" w:hAnsi="Times New Roman" w:cs="Times New Roman"/>
                          <w:szCs w:val="24"/>
                        </w:rPr>
                      </w:pPr>
                    </w:p>
                    <w:p w14:paraId="70F15073" w14:textId="77777777" w:rsidR="00AB26F0" w:rsidRDefault="00AB26F0" w:rsidP="00E327E5">
                      <w:pPr>
                        <w:shd w:val="clear" w:color="auto" w:fill="FFFFFF"/>
                        <w:spacing w:line="240" w:lineRule="atLeast"/>
                        <w:rPr>
                          <w:rFonts w:ascii="Arial" w:eastAsia="Times New Roman" w:hAnsi="Arial" w:cs="Arial"/>
                          <w:color w:val="222222"/>
                          <w:sz w:val="24"/>
                          <w:szCs w:val="24"/>
                        </w:rPr>
                      </w:pPr>
                    </w:p>
                    <w:p w14:paraId="359D5FC3" w14:textId="77777777" w:rsidR="00AB26F0" w:rsidRPr="00AD0E20" w:rsidRDefault="00AB26F0" w:rsidP="00AD0E20">
                      <w:pPr>
                        <w:rPr>
                          <w:rFonts w:ascii="Times New Roman" w:hAnsi="Times New Roman" w:cs="Times New Roman"/>
                          <w:szCs w:val="24"/>
                        </w:rPr>
                      </w:pPr>
                    </w:p>
                    <w:p w14:paraId="70DB8F42" w14:textId="77777777" w:rsidR="00AB26F0" w:rsidRDefault="00AB26F0" w:rsidP="001C67C8">
                      <w:pPr>
                        <w:rPr>
                          <w:rFonts w:ascii="Times New Roman" w:hAnsi="Times New Roman" w:cs="Times New Roman"/>
                          <w:szCs w:val="24"/>
                        </w:rPr>
                      </w:pPr>
                    </w:p>
                    <w:p w14:paraId="28517E5F" w14:textId="42D71400" w:rsidR="00AB26F0" w:rsidRDefault="00AB26F0" w:rsidP="0093278B">
                      <w:pPr>
                        <w:rPr>
                          <w:rFonts w:ascii="Times New Roman" w:hAnsi="Times New Roman" w:cs="Times New Roman"/>
                          <w:szCs w:val="24"/>
                        </w:rPr>
                      </w:pPr>
                    </w:p>
                    <w:p w14:paraId="661A2B91" w14:textId="77777777" w:rsidR="00AB26F0" w:rsidRDefault="00AB26F0" w:rsidP="0093278B">
                      <w:pPr>
                        <w:rPr>
                          <w:rFonts w:ascii="Times New Roman" w:hAnsi="Times New Roman" w:cs="Times New Roman"/>
                          <w:szCs w:val="24"/>
                        </w:rPr>
                      </w:pPr>
                    </w:p>
                    <w:p w14:paraId="192505BC" w14:textId="77777777" w:rsidR="00AB26F0" w:rsidRDefault="00AB26F0" w:rsidP="0093278B">
                      <w:pPr>
                        <w:rPr>
                          <w:rFonts w:ascii="Times New Roman" w:hAnsi="Times New Roman" w:cs="Times New Roman"/>
                          <w:szCs w:val="24"/>
                        </w:rPr>
                      </w:pPr>
                    </w:p>
                    <w:p w14:paraId="16E2D73E" w14:textId="77777777" w:rsidR="00AB26F0" w:rsidRDefault="00AB26F0"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AB26F0" w:rsidRDefault="00AB26F0"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AB26F0" w:rsidRDefault="00AB26F0"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AB26F0" w:rsidRDefault="00AB26F0"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AB26F0" w:rsidRPr="00367440" w:rsidRDefault="00AB26F0" w:rsidP="009E3731">
                      <w:pPr>
                        <w:spacing w:after="0" w:line="240" w:lineRule="auto"/>
                        <w:rPr>
                          <w:rFonts w:ascii="Times New Roman" w:eastAsia="Times New Roman" w:hAnsi="Times New Roman" w:cs="Times New Roman"/>
                          <w:b/>
                          <w:sz w:val="24"/>
                          <w:szCs w:val="24"/>
                        </w:rPr>
                      </w:pPr>
                    </w:p>
                    <w:p w14:paraId="0475C207" w14:textId="743BA148" w:rsidR="00AB26F0" w:rsidRPr="00837DFE" w:rsidRDefault="00AB26F0" w:rsidP="00837DFE">
                      <w:pPr>
                        <w:rPr>
                          <w:rFonts w:ascii="Times New Roman" w:hAnsi="Times New Roman" w:cs="Times New Roman"/>
                          <w:szCs w:val="24"/>
                        </w:rPr>
                      </w:pPr>
                    </w:p>
                    <w:p w14:paraId="0D674FCD" w14:textId="23F68545" w:rsidR="00AB26F0" w:rsidRDefault="00AB26F0" w:rsidP="007E17F4">
                      <w:pPr>
                        <w:spacing w:before="120"/>
                        <w:rPr>
                          <w:rFonts w:ascii="Times New Roman" w:hAnsi="Times New Roman" w:cs="Times New Roman"/>
                          <w:szCs w:val="24"/>
                        </w:rPr>
                      </w:pPr>
                    </w:p>
                    <w:p w14:paraId="25EEFFEE" w14:textId="77777777" w:rsidR="00AB26F0" w:rsidRPr="0024724D" w:rsidRDefault="00AB26F0" w:rsidP="00821177">
                      <w:pPr>
                        <w:pStyle w:val="ListParagraph"/>
                        <w:ind w:left="360"/>
                        <w:rPr>
                          <w:rFonts w:ascii="Times New Roman" w:hAnsi="Times New Roman" w:cs="Times New Roman"/>
                        </w:rPr>
                      </w:pPr>
                    </w:p>
                  </w:txbxContent>
                </v:textbox>
              </v:shape>
            </w:pict>
          </mc:Fallback>
        </mc:AlternateContent>
      </w:r>
      <w:r w:rsidR="00E50903">
        <w:rPr>
          <w:noProof/>
        </w:rPr>
        <mc:AlternateContent>
          <mc:Choice Requires="wps">
            <w:drawing>
              <wp:anchor distT="0" distB="0" distL="114300" distR="114300" simplePos="0" relativeHeight="251649536" behindDoc="0" locked="0" layoutInCell="1" allowOverlap="1" wp14:anchorId="31028DA1" wp14:editId="13362D3C">
                <wp:simplePos x="0" y="0"/>
                <wp:positionH relativeFrom="column">
                  <wp:posOffset>-914400</wp:posOffset>
                </wp:positionH>
                <wp:positionV relativeFrom="paragraph">
                  <wp:posOffset>-914400</wp:posOffset>
                </wp:positionV>
                <wp:extent cx="10059670" cy="727075"/>
                <wp:effectExtent l="0" t="0" r="0" b="0"/>
                <wp:wrapNone/>
                <wp:docPr id="6" name="Rectangle 6"/>
                <wp:cNvGraphicFramePr/>
                <a:graphic xmlns:a="http://schemas.openxmlformats.org/drawingml/2006/main">
                  <a:graphicData uri="http://schemas.microsoft.com/office/word/2010/wordprocessingShape">
                    <wps:wsp>
                      <wps:cNvSpPr/>
                      <wps:spPr>
                        <a:xfrm>
                          <a:off x="0" y="0"/>
                          <a:ext cx="10059670" cy="727075"/>
                        </a:xfrm>
                        <a:prstGeom prst="rect">
                          <a:avLst/>
                        </a:prstGeom>
                        <a:solidFill>
                          <a:srgbClr val="2D7E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A620E7" id="Rectangle 6" o:spid="_x0000_s1026" style="position:absolute;margin-left:-1in;margin-top:-1in;width:792.1pt;height:5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" fillcolor="#2d7eb9" stroked="f" strokeweight="2pt"/>
            </w:pict>
          </mc:Fallback>
        </mc:AlternateContent>
      </w:r>
      <w:r w:rsidR="00FC1AC8">
        <w:rPr>
          <w:noProof/>
        </w:rPr>
        <mc:AlternateContent>
          <mc:Choice Requires="wps">
            <w:drawing>
              <wp:anchor distT="0" distB="0" distL="114300" distR="114300" simplePos="0" relativeHeight="251651584" behindDoc="0" locked="0" layoutInCell="1" allowOverlap="1" wp14:anchorId="78B0C2C2" wp14:editId="757133AC">
                <wp:simplePos x="0" y="0"/>
                <wp:positionH relativeFrom="column">
                  <wp:posOffset>2416175</wp:posOffset>
                </wp:positionH>
                <wp:positionV relativeFrom="paragraph">
                  <wp:posOffset>-833384</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30B497B5" w14:textId="6E7F829F" w:rsidR="00AB26F0" w:rsidRPr="007357D1" w:rsidRDefault="00AB26F0" w:rsidP="007357D1">
                            <w:pPr>
                              <w:jc w:val="right"/>
                              <w:rPr>
                                <w:rFonts w:ascii="Arial" w:hAnsi="Arial" w:cs="Arial"/>
                                <w:b/>
                                <w:color w:val="FFFFFF" w:themeColor="background1"/>
                                <w:sz w:val="96"/>
                              </w:rPr>
                            </w:pPr>
                            <w:r>
                              <w:rPr>
                                <w:rFonts w:ascii="Arial" w:hAnsi="Arial" w:cs="Arial"/>
                                <w:b/>
                                <w:color w:val="FFFFFF" w:themeColor="background1"/>
                                <w:sz w:val="96"/>
                              </w:rPr>
                              <w:t>MAY 2018</w:t>
                            </w:r>
                          </w:p>
                          <w:p w14:paraId="1B2CD917" w14:textId="77777777" w:rsidR="00AB26F0" w:rsidRPr="007357D1" w:rsidRDefault="00AB26F0"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8" type="#_x0000_t202" style="position:absolute;margin-left:190.25pt;margin-top:-65.6pt;width:523.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" filled="f" stroked="f">
                <v:textbox>
                  <w:txbxContent>
                    <w:p w14:paraId="30B497B5" w14:textId="6E7F829F" w:rsidR="00AB26F0" w:rsidRPr="007357D1" w:rsidRDefault="00AB26F0" w:rsidP="007357D1">
                      <w:pPr>
                        <w:jc w:val="right"/>
                        <w:rPr>
                          <w:rFonts w:ascii="Arial" w:hAnsi="Arial" w:cs="Arial"/>
                          <w:b/>
                          <w:color w:val="FFFFFF" w:themeColor="background1"/>
                          <w:sz w:val="96"/>
                        </w:rPr>
                      </w:pPr>
                      <w:r>
                        <w:rPr>
                          <w:rFonts w:ascii="Arial" w:hAnsi="Arial" w:cs="Arial"/>
                          <w:b/>
                          <w:color w:val="FFFFFF" w:themeColor="background1"/>
                          <w:sz w:val="96"/>
                        </w:rPr>
                        <w:t>MAY 2018</w:t>
                      </w:r>
                    </w:p>
                    <w:p w14:paraId="1B2CD917" w14:textId="77777777" w:rsidR="00AB26F0" w:rsidRPr="007357D1" w:rsidRDefault="00AB26F0" w:rsidP="007357D1">
                      <w:pPr>
                        <w:jc w:val="right"/>
                        <w:rPr>
                          <w:rFonts w:ascii="Arial" w:hAnsi="Arial" w:cs="Arial"/>
                          <w:b/>
                          <w:color w:val="FFFFFF" w:themeColor="background1"/>
                          <w:sz w:val="96"/>
                        </w:rPr>
                      </w:pPr>
                    </w:p>
                  </w:txbxContent>
                </v:textbox>
              </v:shape>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7992A3"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7342D7B4" w:rsidR="004847EF" w:rsidRDefault="00F178C1">
      <w:bookmarkStart w:id="0" w:name="_GoBack"/>
      <w:r>
        <w:rPr>
          <w:noProof/>
        </w:rPr>
        <w:drawing>
          <wp:anchor distT="0" distB="0" distL="114300" distR="114300" simplePos="0" relativeHeight="251660800" behindDoc="0" locked="0" layoutInCell="1" allowOverlap="1" wp14:anchorId="21B40752" wp14:editId="281BB5C3">
            <wp:simplePos x="0" y="0"/>
            <wp:positionH relativeFrom="column">
              <wp:posOffset>4552950</wp:posOffset>
            </wp:positionH>
            <wp:positionV relativeFrom="paragraph">
              <wp:posOffset>3658235</wp:posOffset>
            </wp:positionV>
            <wp:extent cx="3526790" cy="19805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line Calendar 2018 - 5 - May - Final copy.jpg"/>
                    <pic:cNvPicPr/>
                  </pic:nvPicPr>
                  <pic:blipFill>
                    <a:blip r:embed="rId8">
                      <a:extLst>
                        <a:ext uri="{28A0092B-C50C-407E-A947-70E740481C1C}">
                          <a14:useLocalDpi xmlns:a14="http://schemas.microsoft.com/office/drawing/2010/main" val="0"/>
                        </a:ext>
                      </a:extLst>
                    </a:blip>
                    <a:stretch>
                      <a:fillRect/>
                    </a:stretch>
                  </pic:blipFill>
                  <pic:spPr>
                    <a:xfrm>
                      <a:off x="0" y="0"/>
                      <a:ext cx="3526790" cy="1980565"/>
                    </a:xfrm>
                    <a:prstGeom prst="rect">
                      <a:avLst/>
                    </a:prstGeom>
                  </pic:spPr>
                </pic:pic>
              </a:graphicData>
            </a:graphic>
            <wp14:sizeRelH relativeFrom="page">
              <wp14:pctWidth>0</wp14:pctWidth>
            </wp14:sizeRelH>
            <wp14:sizeRelV relativeFrom="page">
              <wp14:pctHeight>0</wp14:pctHeight>
            </wp14:sizeRelV>
          </wp:anchor>
        </w:drawing>
      </w:r>
      <w:bookmarkEnd w:id="0"/>
    </w:p>
    <w:sectPr w:rsidR="004847EF" w:rsidSect="0029551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CBF0B" w14:textId="77777777" w:rsidR="001A3477" w:rsidRDefault="001A3477" w:rsidP="00521B64">
      <w:pPr>
        <w:spacing w:after="0" w:line="240" w:lineRule="auto"/>
      </w:pPr>
      <w:r>
        <w:separator/>
      </w:r>
    </w:p>
  </w:endnote>
  <w:endnote w:type="continuationSeparator" w:id="0">
    <w:p w14:paraId="75884601" w14:textId="77777777" w:rsidR="001A3477" w:rsidRDefault="001A3477"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E377F" w14:textId="12C90793" w:rsidR="00AB26F0" w:rsidRPr="002B036A" w:rsidRDefault="00AB26F0">
    <w:pPr>
      <w:pStyle w:val="Footer"/>
      <w:rPr>
        <w:rFonts w:ascii="Arial" w:hAnsi="Arial" w:cs="Arial"/>
        <w:sz w:val="20"/>
        <w:szCs w:val="20"/>
      </w:rPr>
    </w:pPr>
    <w:r>
      <w:rPr>
        <w:rFonts w:ascii="Arial" w:hAnsi="Arial"/>
        <w:noProof/>
        <w:sz w:val="20"/>
        <w:szCs w:val="20"/>
      </w:rPr>
      <w:drawing>
        <wp:anchor distT="0" distB="0" distL="114300" distR="114300" simplePos="0" relativeHeight="251660288" behindDoc="0" locked="0" layoutInCell="1" allowOverlap="1" wp14:anchorId="791D0FA5" wp14:editId="59F12298">
          <wp:simplePos x="0" y="0"/>
          <wp:positionH relativeFrom="column">
            <wp:posOffset>-531495</wp:posOffset>
          </wp:positionH>
          <wp:positionV relativeFrom="paragraph">
            <wp:posOffset>-173431</wp:posOffset>
          </wp:positionV>
          <wp:extent cx="1855470" cy="504190"/>
          <wp:effectExtent l="0" t="0" r="0" b="0"/>
          <wp:wrapThrough wrapText="bothSides">
            <wp:wrapPolygon edited="0">
              <wp:start x="0" y="0"/>
              <wp:lineTo x="0" y="20403"/>
              <wp:lineTo x="21290" y="20403"/>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855470" cy="50419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B036A">
      <w:rPr>
        <w:rFonts w:ascii="Arial" w:hAnsi="Arial" w:cs="Arial"/>
        <w:sz w:val="20"/>
        <w:szCs w:val="20"/>
      </w:rPr>
      <w:t>MANAGING FATIGUE EDUCATIONAL PROGRAM  | Charles Alday © 2018 Please Distribute to Others.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0C6F2" w14:textId="77777777" w:rsidR="001A3477" w:rsidRDefault="001A3477" w:rsidP="00521B64">
      <w:pPr>
        <w:spacing w:after="0" w:line="240" w:lineRule="auto"/>
      </w:pPr>
      <w:r>
        <w:separator/>
      </w:r>
    </w:p>
  </w:footnote>
  <w:footnote w:type="continuationSeparator" w:id="0">
    <w:p w14:paraId="1D070583" w14:textId="77777777" w:rsidR="001A3477" w:rsidRDefault="001A3477" w:rsidP="00521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90C39"/>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D5382"/>
    <w:multiLevelType w:val="hybridMultilevel"/>
    <w:tmpl w:val="CF60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8278EC"/>
    <w:multiLevelType w:val="hybridMultilevel"/>
    <w:tmpl w:val="3E7A4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4567F"/>
    <w:multiLevelType w:val="hybridMultilevel"/>
    <w:tmpl w:val="0034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231F0"/>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F219F"/>
    <w:multiLevelType w:val="hybridMultilevel"/>
    <w:tmpl w:val="1CDA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375BD"/>
    <w:multiLevelType w:val="hybridMultilevel"/>
    <w:tmpl w:val="B22E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7D7F64"/>
    <w:multiLevelType w:val="hybridMultilevel"/>
    <w:tmpl w:val="F880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0"/>
  </w:num>
  <w:num w:numId="3">
    <w:abstractNumId w:val="16"/>
  </w:num>
  <w:num w:numId="4">
    <w:abstractNumId w:val="26"/>
  </w:num>
  <w:num w:numId="5">
    <w:abstractNumId w:val="23"/>
  </w:num>
  <w:num w:numId="6">
    <w:abstractNumId w:val="1"/>
  </w:num>
  <w:num w:numId="7">
    <w:abstractNumId w:val="25"/>
  </w:num>
  <w:num w:numId="8">
    <w:abstractNumId w:val="7"/>
  </w:num>
  <w:num w:numId="9">
    <w:abstractNumId w:val="28"/>
  </w:num>
  <w:num w:numId="10">
    <w:abstractNumId w:val="4"/>
  </w:num>
  <w:num w:numId="11">
    <w:abstractNumId w:val="21"/>
  </w:num>
  <w:num w:numId="12">
    <w:abstractNumId w:val="6"/>
  </w:num>
  <w:num w:numId="13">
    <w:abstractNumId w:val="5"/>
  </w:num>
  <w:num w:numId="14">
    <w:abstractNumId w:val="32"/>
  </w:num>
  <w:num w:numId="15">
    <w:abstractNumId w:val="3"/>
  </w:num>
  <w:num w:numId="16">
    <w:abstractNumId w:val="14"/>
  </w:num>
  <w:num w:numId="17">
    <w:abstractNumId w:val="15"/>
  </w:num>
  <w:num w:numId="18">
    <w:abstractNumId w:val="9"/>
  </w:num>
  <w:num w:numId="19">
    <w:abstractNumId w:val="22"/>
  </w:num>
  <w:num w:numId="20">
    <w:abstractNumId w:val="29"/>
  </w:num>
  <w:num w:numId="21">
    <w:abstractNumId w:val="11"/>
  </w:num>
  <w:num w:numId="22">
    <w:abstractNumId w:val="13"/>
  </w:num>
  <w:num w:numId="23">
    <w:abstractNumId w:val="12"/>
  </w:num>
  <w:num w:numId="24">
    <w:abstractNumId w:val="30"/>
  </w:num>
  <w:num w:numId="25">
    <w:abstractNumId w:val="0"/>
  </w:num>
  <w:num w:numId="26">
    <w:abstractNumId w:val="19"/>
  </w:num>
  <w:num w:numId="27">
    <w:abstractNumId w:val="24"/>
  </w:num>
  <w:num w:numId="28">
    <w:abstractNumId w:val="8"/>
  </w:num>
  <w:num w:numId="29">
    <w:abstractNumId w:val="2"/>
  </w:num>
  <w:num w:numId="30">
    <w:abstractNumId w:val="18"/>
  </w:num>
  <w:num w:numId="31">
    <w:abstractNumId w:val="10"/>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4D5C"/>
    <w:rsid w:val="00006688"/>
    <w:rsid w:val="0000734F"/>
    <w:rsid w:val="00013490"/>
    <w:rsid w:val="00014A35"/>
    <w:rsid w:val="00014DD0"/>
    <w:rsid w:val="0001596D"/>
    <w:rsid w:val="0002055E"/>
    <w:rsid w:val="0002215B"/>
    <w:rsid w:val="00023A37"/>
    <w:rsid w:val="00023D82"/>
    <w:rsid w:val="000262BC"/>
    <w:rsid w:val="000304C4"/>
    <w:rsid w:val="000318AF"/>
    <w:rsid w:val="000331A7"/>
    <w:rsid w:val="00033AFB"/>
    <w:rsid w:val="00035409"/>
    <w:rsid w:val="0003561D"/>
    <w:rsid w:val="00036A55"/>
    <w:rsid w:val="000433B6"/>
    <w:rsid w:val="0004364F"/>
    <w:rsid w:val="00046DF7"/>
    <w:rsid w:val="00046E09"/>
    <w:rsid w:val="000553F3"/>
    <w:rsid w:val="000561DD"/>
    <w:rsid w:val="00061158"/>
    <w:rsid w:val="00061C1A"/>
    <w:rsid w:val="0006400A"/>
    <w:rsid w:val="00071009"/>
    <w:rsid w:val="00071402"/>
    <w:rsid w:val="00071501"/>
    <w:rsid w:val="000740EF"/>
    <w:rsid w:val="00074C1C"/>
    <w:rsid w:val="00076048"/>
    <w:rsid w:val="00076CA7"/>
    <w:rsid w:val="00077B8C"/>
    <w:rsid w:val="0008056E"/>
    <w:rsid w:val="00080C27"/>
    <w:rsid w:val="00080EF8"/>
    <w:rsid w:val="00082EF7"/>
    <w:rsid w:val="00086049"/>
    <w:rsid w:val="00087969"/>
    <w:rsid w:val="00091B66"/>
    <w:rsid w:val="00092794"/>
    <w:rsid w:val="0009409A"/>
    <w:rsid w:val="00097E4E"/>
    <w:rsid w:val="000A2F69"/>
    <w:rsid w:val="000A39FE"/>
    <w:rsid w:val="000A71B1"/>
    <w:rsid w:val="000A7787"/>
    <w:rsid w:val="000A78AE"/>
    <w:rsid w:val="000B029F"/>
    <w:rsid w:val="000B05B4"/>
    <w:rsid w:val="000B1F58"/>
    <w:rsid w:val="000B2456"/>
    <w:rsid w:val="000B322E"/>
    <w:rsid w:val="000B35CC"/>
    <w:rsid w:val="000B5B52"/>
    <w:rsid w:val="000B67B4"/>
    <w:rsid w:val="000B7A56"/>
    <w:rsid w:val="000C379C"/>
    <w:rsid w:val="000C5F36"/>
    <w:rsid w:val="000C629C"/>
    <w:rsid w:val="000C7572"/>
    <w:rsid w:val="000D15A2"/>
    <w:rsid w:val="000D1EA7"/>
    <w:rsid w:val="000D264F"/>
    <w:rsid w:val="000D78FF"/>
    <w:rsid w:val="000E0FB8"/>
    <w:rsid w:val="000E305D"/>
    <w:rsid w:val="000E3F93"/>
    <w:rsid w:val="000E4B2A"/>
    <w:rsid w:val="000E68B8"/>
    <w:rsid w:val="000E7099"/>
    <w:rsid w:val="000F0AE6"/>
    <w:rsid w:val="000F2260"/>
    <w:rsid w:val="001024CB"/>
    <w:rsid w:val="00111420"/>
    <w:rsid w:val="001133DE"/>
    <w:rsid w:val="00113B79"/>
    <w:rsid w:val="00122B24"/>
    <w:rsid w:val="001230DF"/>
    <w:rsid w:val="00123115"/>
    <w:rsid w:val="00123F07"/>
    <w:rsid w:val="0012492E"/>
    <w:rsid w:val="00127ECC"/>
    <w:rsid w:val="00130427"/>
    <w:rsid w:val="001311FE"/>
    <w:rsid w:val="001360C8"/>
    <w:rsid w:val="001373D1"/>
    <w:rsid w:val="001374BD"/>
    <w:rsid w:val="00137732"/>
    <w:rsid w:val="00140A4F"/>
    <w:rsid w:val="001422B4"/>
    <w:rsid w:val="00144ACC"/>
    <w:rsid w:val="00147401"/>
    <w:rsid w:val="001501D8"/>
    <w:rsid w:val="00150C9E"/>
    <w:rsid w:val="0015146C"/>
    <w:rsid w:val="00151DB3"/>
    <w:rsid w:val="00154DDF"/>
    <w:rsid w:val="00156E42"/>
    <w:rsid w:val="00157B02"/>
    <w:rsid w:val="0016141A"/>
    <w:rsid w:val="001655B1"/>
    <w:rsid w:val="001709D0"/>
    <w:rsid w:val="0017269E"/>
    <w:rsid w:val="001737AE"/>
    <w:rsid w:val="00180DD1"/>
    <w:rsid w:val="00181CCA"/>
    <w:rsid w:val="0018516D"/>
    <w:rsid w:val="00185F62"/>
    <w:rsid w:val="001906C2"/>
    <w:rsid w:val="00195591"/>
    <w:rsid w:val="001960AB"/>
    <w:rsid w:val="001A06E5"/>
    <w:rsid w:val="001A2F17"/>
    <w:rsid w:val="001A33C0"/>
    <w:rsid w:val="001A3477"/>
    <w:rsid w:val="001A774F"/>
    <w:rsid w:val="001B10C6"/>
    <w:rsid w:val="001B31C2"/>
    <w:rsid w:val="001B3EA2"/>
    <w:rsid w:val="001B4418"/>
    <w:rsid w:val="001B7BCF"/>
    <w:rsid w:val="001B7F17"/>
    <w:rsid w:val="001C0D51"/>
    <w:rsid w:val="001C227D"/>
    <w:rsid w:val="001C5D5B"/>
    <w:rsid w:val="001C67C8"/>
    <w:rsid w:val="001C6CF8"/>
    <w:rsid w:val="001C7278"/>
    <w:rsid w:val="001C7F8B"/>
    <w:rsid w:val="001D1026"/>
    <w:rsid w:val="001D30FE"/>
    <w:rsid w:val="001E03A2"/>
    <w:rsid w:val="001E0830"/>
    <w:rsid w:val="001E16CB"/>
    <w:rsid w:val="001E2774"/>
    <w:rsid w:val="001E3DD6"/>
    <w:rsid w:val="001E5D1E"/>
    <w:rsid w:val="001E7169"/>
    <w:rsid w:val="001F140D"/>
    <w:rsid w:val="001F16DB"/>
    <w:rsid w:val="001F1CE1"/>
    <w:rsid w:val="001F1F27"/>
    <w:rsid w:val="001F2E93"/>
    <w:rsid w:val="001F48DF"/>
    <w:rsid w:val="00200E8C"/>
    <w:rsid w:val="0020539C"/>
    <w:rsid w:val="0020552A"/>
    <w:rsid w:val="00211947"/>
    <w:rsid w:val="002155FB"/>
    <w:rsid w:val="00215BFA"/>
    <w:rsid w:val="00217393"/>
    <w:rsid w:val="0023301F"/>
    <w:rsid w:val="00234CD5"/>
    <w:rsid w:val="00234CE3"/>
    <w:rsid w:val="00236B9A"/>
    <w:rsid w:val="0024479D"/>
    <w:rsid w:val="0024724D"/>
    <w:rsid w:val="0025068A"/>
    <w:rsid w:val="00252902"/>
    <w:rsid w:val="0026097C"/>
    <w:rsid w:val="002638D0"/>
    <w:rsid w:val="00263F50"/>
    <w:rsid w:val="002655CB"/>
    <w:rsid w:val="002708D2"/>
    <w:rsid w:val="00273051"/>
    <w:rsid w:val="002734EB"/>
    <w:rsid w:val="00273CB2"/>
    <w:rsid w:val="00274025"/>
    <w:rsid w:val="00277B70"/>
    <w:rsid w:val="002803D9"/>
    <w:rsid w:val="0028470E"/>
    <w:rsid w:val="00285920"/>
    <w:rsid w:val="00286794"/>
    <w:rsid w:val="00287DCB"/>
    <w:rsid w:val="0029061B"/>
    <w:rsid w:val="00292BE2"/>
    <w:rsid w:val="00293034"/>
    <w:rsid w:val="00295514"/>
    <w:rsid w:val="002A26EE"/>
    <w:rsid w:val="002A4B45"/>
    <w:rsid w:val="002A55E1"/>
    <w:rsid w:val="002A6A2C"/>
    <w:rsid w:val="002B036A"/>
    <w:rsid w:val="002B1863"/>
    <w:rsid w:val="002B5A2A"/>
    <w:rsid w:val="002B604E"/>
    <w:rsid w:val="002B6B74"/>
    <w:rsid w:val="002B73B4"/>
    <w:rsid w:val="002C06C6"/>
    <w:rsid w:val="002C45B9"/>
    <w:rsid w:val="002C77E9"/>
    <w:rsid w:val="002D1445"/>
    <w:rsid w:val="002D23C6"/>
    <w:rsid w:val="002D2FCD"/>
    <w:rsid w:val="002D6725"/>
    <w:rsid w:val="002E0A51"/>
    <w:rsid w:val="002E2248"/>
    <w:rsid w:val="002E2CEA"/>
    <w:rsid w:val="002E6BD5"/>
    <w:rsid w:val="002E71A9"/>
    <w:rsid w:val="002F26DB"/>
    <w:rsid w:val="002F3B3E"/>
    <w:rsid w:val="002F690A"/>
    <w:rsid w:val="002F79F4"/>
    <w:rsid w:val="003000E3"/>
    <w:rsid w:val="00302FB7"/>
    <w:rsid w:val="00303EC0"/>
    <w:rsid w:val="0030406B"/>
    <w:rsid w:val="00311746"/>
    <w:rsid w:val="00311FFE"/>
    <w:rsid w:val="00313314"/>
    <w:rsid w:val="003163FB"/>
    <w:rsid w:val="00316FC8"/>
    <w:rsid w:val="00317AB5"/>
    <w:rsid w:val="00324A00"/>
    <w:rsid w:val="003275D5"/>
    <w:rsid w:val="0033117B"/>
    <w:rsid w:val="00331535"/>
    <w:rsid w:val="00331E88"/>
    <w:rsid w:val="00332F21"/>
    <w:rsid w:val="00336DEF"/>
    <w:rsid w:val="0033717B"/>
    <w:rsid w:val="00337B74"/>
    <w:rsid w:val="003405AB"/>
    <w:rsid w:val="003464E8"/>
    <w:rsid w:val="0034682D"/>
    <w:rsid w:val="00351856"/>
    <w:rsid w:val="00351F90"/>
    <w:rsid w:val="00352547"/>
    <w:rsid w:val="00352A7E"/>
    <w:rsid w:val="00354A7B"/>
    <w:rsid w:val="00354FCE"/>
    <w:rsid w:val="003568B8"/>
    <w:rsid w:val="00362447"/>
    <w:rsid w:val="00362E46"/>
    <w:rsid w:val="00367440"/>
    <w:rsid w:val="0037029B"/>
    <w:rsid w:val="0038002C"/>
    <w:rsid w:val="00380F3E"/>
    <w:rsid w:val="00386A0E"/>
    <w:rsid w:val="00386BCD"/>
    <w:rsid w:val="003936EA"/>
    <w:rsid w:val="00393D63"/>
    <w:rsid w:val="00395985"/>
    <w:rsid w:val="003A1FD3"/>
    <w:rsid w:val="003A1FF0"/>
    <w:rsid w:val="003A2CFF"/>
    <w:rsid w:val="003A41D5"/>
    <w:rsid w:val="003B030B"/>
    <w:rsid w:val="003B1D04"/>
    <w:rsid w:val="003B3556"/>
    <w:rsid w:val="003B3865"/>
    <w:rsid w:val="003B3FAA"/>
    <w:rsid w:val="003C0025"/>
    <w:rsid w:val="003C0B78"/>
    <w:rsid w:val="003C4076"/>
    <w:rsid w:val="003C541A"/>
    <w:rsid w:val="003C5780"/>
    <w:rsid w:val="003D0692"/>
    <w:rsid w:val="003D13D3"/>
    <w:rsid w:val="003D3B59"/>
    <w:rsid w:val="003D70ED"/>
    <w:rsid w:val="003E23DF"/>
    <w:rsid w:val="003E5CB9"/>
    <w:rsid w:val="003F7176"/>
    <w:rsid w:val="00401EEA"/>
    <w:rsid w:val="004025D5"/>
    <w:rsid w:val="00402D33"/>
    <w:rsid w:val="0040306C"/>
    <w:rsid w:val="00403EBC"/>
    <w:rsid w:val="00406A97"/>
    <w:rsid w:val="004101B1"/>
    <w:rsid w:val="00410C0E"/>
    <w:rsid w:val="00412EAC"/>
    <w:rsid w:val="00414555"/>
    <w:rsid w:val="004158A3"/>
    <w:rsid w:val="00416C12"/>
    <w:rsid w:val="004225F3"/>
    <w:rsid w:val="00423B8C"/>
    <w:rsid w:val="00423BBF"/>
    <w:rsid w:val="00431B5C"/>
    <w:rsid w:val="00432D71"/>
    <w:rsid w:val="00436427"/>
    <w:rsid w:val="00437D70"/>
    <w:rsid w:val="00441011"/>
    <w:rsid w:val="00441446"/>
    <w:rsid w:val="004432E9"/>
    <w:rsid w:val="004440A5"/>
    <w:rsid w:val="00453D6F"/>
    <w:rsid w:val="004542E5"/>
    <w:rsid w:val="00455060"/>
    <w:rsid w:val="0045570B"/>
    <w:rsid w:val="00460473"/>
    <w:rsid w:val="00463F3D"/>
    <w:rsid w:val="004716DB"/>
    <w:rsid w:val="0047336D"/>
    <w:rsid w:val="0047611A"/>
    <w:rsid w:val="00476F7A"/>
    <w:rsid w:val="00481D0D"/>
    <w:rsid w:val="00482369"/>
    <w:rsid w:val="004847EF"/>
    <w:rsid w:val="00484C0B"/>
    <w:rsid w:val="004863B1"/>
    <w:rsid w:val="004865DD"/>
    <w:rsid w:val="00491050"/>
    <w:rsid w:val="00491185"/>
    <w:rsid w:val="00491FDE"/>
    <w:rsid w:val="00494394"/>
    <w:rsid w:val="00494C88"/>
    <w:rsid w:val="004975F6"/>
    <w:rsid w:val="004A0416"/>
    <w:rsid w:val="004A4F37"/>
    <w:rsid w:val="004A6A0F"/>
    <w:rsid w:val="004B26D6"/>
    <w:rsid w:val="004B3418"/>
    <w:rsid w:val="004B38D5"/>
    <w:rsid w:val="004B555C"/>
    <w:rsid w:val="004B5DA0"/>
    <w:rsid w:val="004B6005"/>
    <w:rsid w:val="004C0359"/>
    <w:rsid w:val="004C0978"/>
    <w:rsid w:val="004C6DCB"/>
    <w:rsid w:val="004C7F74"/>
    <w:rsid w:val="004D0A99"/>
    <w:rsid w:val="004D0FA6"/>
    <w:rsid w:val="004D1748"/>
    <w:rsid w:val="004D3F5A"/>
    <w:rsid w:val="004D4852"/>
    <w:rsid w:val="004E097B"/>
    <w:rsid w:val="004E09E3"/>
    <w:rsid w:val="004E34EF"/>
    <w:rsid w:val="004E4E15"/>
    <w:rsid w:val="004E7534"/>
    <w:rsid w:val="004E79A7"/>
    <w:rsid w:val="004F129C"/>
    <w:rsid w:val="004F19FF"/>
    <w:rsid w:val="004F4031"/>
    <w:rsid w:val="004F6255"/>
    <w:rsid w:val="00500AB1"/>
    <w:rsid w:val="005019B2"/>
    <w:rsid w:val="005019D6"/>
    <w:rsid w:val="00505E10"/>
    <w:rsid w:val="00506592"/>
    <w:rsid w:val="00506F6C"/>
    <w:rsid w:val="00511E5E"/>
    <w:rsid w:val="005132E7"/>
    <w:rsid w:val="00515058"/>
    <w:rsid w:val="00516BCB"/>
    <w:rsid w:val="00517EC7"/>
    <w:rsid w:val="005201E3"/>
    <w:rsid w:val="00520A39"/>
    <w:rsid w:val="0052114E"/>
    <w:rsid w:val="00521B64"/>
    <w:rsid w:val="005224EE"/>
    <w:rsid w:val="00522856"/>
    <w:rsid w:val="00525396"/>
    <w:rsid w:val="005265CB"/>
    <w:rsid w:val="005277CB"/>
    <w:rsid w:val="00530050"/>
    <w:rsid w:val="00530B0E"/>
    <w:rsid w:val="00537D33"/>
    <w:rsid w:val="00541250"/>
    <w:rsid w:val="005442D4"/>
    <w:rsid w:val="00545590"/>
    <w:rsid w:val="005464C6"/>
    <w:rsid w:val="005518C5"/>
    <w:rsid w:val="00560114"/>
    <w:rsid w:val="00560138"/>
    <w:rsid w:val="00560FC5"/>
    <w:rsid w:val="00561243"/>
    <w:rsid w:val="00561540"/>
    <w:rsid w:val="00563A1E"/>
    <w:rsid w:val="005648B7"/>
    <w:rsid w:val="00564D8E"/>
    <w:rsid w:val="005654FB"/>
    <w:rsid w:val="005700A5"/>
    <w:rsid w:val="00571A6A"/>
    <w:rsid w:val="00573438"/>
    <w:rsid w:val="00575B61"/>
    <w:rsid w:val="005778CF"/>
    <w:rsid w:val="005804A0"/>
    <w:rsid w:val="005805E6"/>
    <w:rsid w:val="005805F6"/>
    <w:rsid w:val="0058207A"/>
    <w:rsid w:val="00583244"/>
    <w:rsid w:val="005924B7"/>
    <w:rsid w:val="00595D02"/>
    <w:rsid w:val="005A3A8A"/>
    <w:rsid w:val="005A7982"/>
    <w:rsid w:val="005B075F"/>
    <w:rsid w:val="005B1C68"/>
    <w:rsid w:val="005B56F1"/>
    <w:rsid w:val="005C1DB4"/>
    <w:rsid w:val="005C1EF5"/>
    <w:rsid w:val="005C3648"/>
    <w:rsid w:val="005C5E01"/>
    <w:rsid w:val="005D02F8"/>
    <w:rsid w:val="005D11A2"/>
    <w:rsid w:val="005D2EBB"/>
    <w:rsid w:val="005D64F5"/>
    <w:rsid w:val="005D6FB3"/>
    <w:rsid w:val="005D7346"/>
    <w:rsid w:val="005E0F45"/>
    <w:rsid w:val="005E27F2"/>
    <w:rsid w:val="005E2E59"/>
    <w:rsid w:val="005F07DB"/>
    <w:rsid w:val="005F6724"/>
    <w:rsid w:val="00600B9E"/>
    <w:rsid w:val="00604711"/>
    <w:rsid w:val="006052AE"/>
    <w:rsid w:val="00606473"/>
    <w:rsid w:val="006065BB"/>
    <w:rsid w:val="00606F8D"/>
    <w:rsid w:val="0060705A"/>
    <w:rsid w:val="00607506"/>
    <w:rsid w:val="006102BA"/>
    <w:rsid w:val="00610B2D"/>
    <w:rsid w:val="00612A39"/>
    <w:rsid w:val="00614698"/>
    <w:rsid w:val="00625AF9"/>
    <w:rsid w:val="00627B36"/>
    <w:rsid w:val="00630236"/>
    <w:rsid w:val="00630550"/>
    <w:rsid w:val="00632093"/>
    <w:rsid w:val="00632303"/>
    <w:rsid w:val="0063264C"/>
    <w:rsid w:val="00632B9D"/>
    <w:rsid w:val="00632E9A"/>
    <w:rsid w:val="0063411C"/>
    <w:rsid w:val="006450FD"/>
    <w:rsid w:val="00646B0C"/>
    <w:rsid w:val="00651B91"/>
    <w:rsid w:val="006520EE"/>
    <w:rsid w:val="00653CC7"/>
    <w:rsid w:val="00657B60"/>
    <w:rsid w:val="00666C57"/>
    <w:rsid w:val="00670FA6"/>
    <w:rsid w:val="00671D91"/>
    <w:rsid w:val="00673F52"/>
    <w:rsid w:val="006755D2"/>
    <w:rsid w:val="006764B2"/>
    <w:rsid w:val="006853AC"/>
    <w:rsid w:val="00686053"/>
    <w:rsid w:val="006922C8"/>
    <w:rsid w:val="00692D5B"/>
    <w:rsid w:val="006945DF"/>
    <w:rsid w:val="00694874"/>
    <w:rsid w:val="006979D9"/>
    <w:rsid w:val="00697F16"/>
    <w:rsid w:val="006A1F7A"/>
    <w:rsid w:val="006A4210"/>
    <w:rsid w:val="006B0115"/>
    <w:rsid w:val="006B122E"/>
    <w:rsid w:val="006B2BA9"/>
    <w:rsid w:val="006B3EE9"/>
    <w:rsid w:val="006C0DFC"/>
    <w:rsid w:val="006C1950"/>
    <w:rsid w:val="006C2BCB"/>
    <w:rsid w:val="006C5569"/>
    <w:rsid w:val="006C5A2A"/>
    <w:rsid w:val="006C74E7"/>
    <w:rsid w:val="006D29D8"/>
    <w:rsid w:val="006D34E1"/>
    <w:rsid w:val="006D5DED"/>
    <w:rsid w:val="006D7592"/>
    <w:rsid w:val="006E1884"/>
    <w:rsid w:val="006E1BEC"/>
    <w:rsid w:val="006E68B8"/>
    <w:rsid w:val="006E7F73"/>
    <w:rsid w:val="006E7FE1"/>
    <w:rsid w:val="006F003A"/>
    <w:rsid w:val="006F5D4F"/>
    <w:rsid w:val="006F62AA"/>
    <w:rsid w:val="006F6FC6"/>
    <w:rsid w:val="00701D97"/>
    <w:rsid w:val="007039A8"/>
    <w:rsid w:val="00705D34"/>
    <w:rsid w:val="00707D37"/>
    <w:rsid w:val="00713C73"/>
    <w:rsid w:val="00714664"/>
    <w:rsid w:val="00714BD7"/>
    <w:rsid w:val="007168C1"/>
    <w:rsid w:val="007171B4"/>
    <w:rsid w:val="00725D2D"/>
    <w:rsid w:val="0072637D"/>
    <w:rsid w:val="00727AB2"/>
    <w:rsid w:val="007305A6"/>
    <w:rsid w:val="007342B1"/>
    <w:rsid w:val="007357D1"/>
    <w:rsid w:val="00735D37"/>
    <w:rsid w:val="00737D47"/>
    <w:rsid w:val="00740CD1"/>
    <w:rsid w:val="00741B39"/>
    <w:rsid w:val="007441FF"/>
    <w:rsid w:val="00751397"/>
    <w:rsid w:val="0075189D"/>
    <w:rsid w:val="0075364F"/>
    <w:rsid w:val="0076237C"/>
    <w:rsid w:val="00763678"/>
    <w:rsid w:val="00764457"/>
    <w:rsid w:val="00764BE9"/>
    <w:rsid w:val="007658C6"/>
    <w:rsid w:val="00767687"/>
    <w:rsid w:val="007753EC"/>
    <w:rsid w:val="007807D1"/>
    <w:rsid w:val="0078261F"/>
    <w:rsid w:val="00784927"/>
    <w:rsid w:val="00786BF9"/>
    <w:rsid w:val="00793948"/>
    <w:rsid w:val="00794CBE"/>
    <w:rsid w:val="00797C86"/>
    <w:rsid w:val="007A0816"/>
    <w:rsid w:val="007A1124"/>
    <w:rsid w:val="007A24DC"/>
    <w:rsid w:val="007A472C"/>
    <w:rsid w:val="007A7DEA"/>
    <w:rsid w:val="007B12F1"/>
    <w:rsid w:val="007B27F8"/>
    <w:rsid w:val="007B3C47"/>
    <w:rsid w:val="007B5192"/>
    <w:rsid w:val="007B793E"/>
    <w:rsid w:val="007C0F7D"/>
    <w:rsid w:val="007C152A"/>
    <w:rsid w:val="007C1AE9"/>
    <w:rsid w:val="007C2041"/>
    <w:rsid w:val="007C2DF0"/>
    <w:rsid w:val="007C338D"/>
    <w:rsid w:val="007C39CC"/>
    <w:rsid w:val="007C4C32"/>
    <w:rsid w:val="007C7F1E"/>
    <w:rsid w:val="007D00B7"/>
    <w:rsid w:val="007D0B25"/>
    <w:rsid w:val="007D3FB0"/>
    <w:rsid w:val="007E0A7F"/>
    <w:rsid w:val="007E0B34"/>
    <w:rsid w:val="007E17F4"/>
    <w:rsid w:val="007E251D"/>
    <w:rsid w:val="007E6FD4"/>
    <w:rsid w:val="007F0954"/>
    <w:rsid w:val="007F1DAA"/>
    <w:rsid w:val="007F3D2E"/>
    <w:rsid w:val="007F4675"/>
    <w:rsid w:val="008046BC"/>
    <w:rsid w:val="00810B65"/>
    <w:rsid w:val="00810D45"/>
    <w:rsid w:val="0081211D"/>
    <w:rsid w:val="008122DB"/>
    <w:rsid w:val="00812946"/>
    <w:rsid w:val="00813AA7"/>
    <w:rsid w:val="00821177"/>
    <w:rsid w:val="008227D9"/>
    <w:rsid w:val="008227F8"/>
    <w:rsid w:val="0082375A"/>
    <w:rsid w:val="00823FC6"/>
    <w:rsid w:val="008249E2"/>
    <w:rsid w:val="00826128"/>
    <w:rsid w:val="00826DCE"/>
    <w:rsid w:val="00827473"/>
    <w:rsid w:val="00827594"/>
    <w:rsid w:val="008310AB"/>
    <w:rsid w:val="008312C0"/>
    <w:rsid w:val="00833C11"/>
    <w:rsid w:val="00833EFC"/>
    <w:rsid w:val="00834985"/>
    <w:rsid w:val="00835F21"/>
    <w:rsid w:val="00836107"/>
    <w:rsid w:val="00836F60"/>
    <w:rsid w:val="00837DFE"/>
    <w:rsid w:val="00842FA5"/>
    <w:rsid w:val="00853291"/>
    <w:rsid w:val="008568CD"/>
    <w:rsid w:val="00856E1B"/>
    <w:rsid w:val="0086045D"/>
    <w:rsid w:val="00865DE2"/>
    <w:rsid w:val="00865E72"/>
    <w:rsid w:val="0086660B"/>
    <w:rsid w:val="0087276B"/>
    <w:rsid w:val="00872CB4"/>
    <w:rsid w:val="008731EA"/>
    <w:rsid w:val="008749DF"/>
    <w:rsid w:val="00880300"/>
    <w:rsid w:val="00880696"/>
    <w:rsid w:val="00880F6B"/>
    <w:rsid w:val="0088131D"/>
    <w:rsid w:val="00882B22"/>
    <w:rsid w:val="00886761"/>
    <w:rsid w:val="008950AB"/>
    <w:rsid w:val="008A0E9F"/>
    <w:rsid w:val="008A2D9A"/>
    <w:rsid w:val="008A424C"/>
    <w:rsid w:val="008A47A2"/>
    <w:rsid w:val="008A5230"/>
    <w:rsid w:val="008A68C3"/>
    <w:rsid w:val="008A6E58"/>
    <w:rsid w:val="008B01F2"/>
    <w:rsid w:val="008B0795"/>
    <w:rsid w:val="008B1D60"/>
    <w:rsid w:val="008B2151"/>
    <w:rsid w:val="008B4756"/>
    <w:rsid w:val="008B48DC"/>
    <w:rsid w:val="008B5A76"/>
    <w:rsid w:val="008C046C"/>
    <w:rsid w:val="008C1203"/>
    <w:rsid w:val="008C3C85"/>
    <w:rsid w:val="008C493D"/>
    <w:rsid w:val="008C583E"/>
    <w:rsid w:val="008C6CDC"/>
    <w:rsid w:val="008D5878"/>
    <w:rsid w:val="008D6A34"/>
    <w:rsid w:val="008D740C"/>
    <w:rsid w:val="008E1FAE"/>
    <w:rsid w:val="008E3F1A"/>
    <w:rsid w:val="008E6160"/>
    <w:rsid w:val="008E6265"/>
    <w:rsid w:val="008E6BAA"/>
    <w:rsid w:val="008F0A27"/>
    <w:rsid w:val="008F33A1"/>
    <w:rsid w:val="008F4412"/>
    <w:rsid w:val="008F640A"/>
    <w:rsid w:val="008F6DC8"/>
    <w:rsid w:val="00900452"/>
    <w:rsid w:val="00900CCF"/>
    <w:rsid w:val="00901F2A"/>
    <w:rsid w:val="00902E38"/>
    <w:rsid w:val="009038DB"/>
    <w:rsid w:val="00905656"/>
    <w:rsid w:val="00913B27"/>
    <w:rsid w:val="00914CA8"/>
    <w:rsid w:val="00915CA3"/>
    <w:rsid w:val="00916C2E"/>
    <w:rsid w:val="0092010E"/>
    <w:rsid w:val="00921F2F"/>
    <w:rsid w:val="00922081"/>
    <w:rsid w:val="009221E9"/>
    <w:rsid w:val="009239DA"/>
    <w:rsid w:val="009247BC"/>
    <w:rsid w:val="009251EC"/>
    <w:rsid w:val="00925FFF"/>
    <w:rsid w:val="009307DB"/>
    <w:rsid w:val="0093278B"/>
    <w:rsid w:val="00933DF5"/>
    <w:rsid w:val="00942125"/>
    <w:rsid w:val="009421DD"/>
    <w:rsid w:val="00942B3B"/>
    <w:rsid w:val="00944336"/>
    <w:rsid w:val="0095015A"/>
    <w:rsid w:val="00954519"/>
    <w:rsid w:val="00955729"/>
    <w:rsid w:val="00960E6A"/>
    <w:rsid w:val="00962262"/>
    <w:rsid w:val="00963702"/>
    <w:rsid w:val="0096675E"/>
    <w:rsid w:val="0096791B"/>
    <w:rsid w:val="00967AA5"/>
    <w:rsid w:val="00970F56"/>
    <w:rsid w:val="009712D7"/>
    <w:rsid w:val="00981BE6"/>
    <w:rsid w:val="009822B0"/>
    <w:rsid w:val="009839B0"/>
    <w:rsid w:val="00984FF5"/>
    <w:rsid w:val="009864B3"/>
    <w:rsid w:val="0099174D"/>
    <w:rsid w:val="009952E3"/>
    <w:rsid w:val="009A2B35"/>
    <w:rsid w:val="009A3C18"/>
    <w:rsid w:val="009A5308"/>
    <w:rsid w:val="009B3961"/>
    <w:rsid w:val="009B4716"/>
    <w:rsid w:val="009C03EB"/>
    <w:rsid w:val="009C208A"/>
    <w:rsid w:val="009C759B"/>
    <w:rsid w:val="009D2832"/>
    <w:rsid w:val="009D2CF7"/>
    <w:rsid w:val="009D4921"/>
    <w:rsid w:val="009D496D"/>
    <w:rsid w:val="009D4DBB"/>
    <w:rsid w:val="009D735F"/>
    <w:rsid w:val="009E1E02"/>
    <w:rsid w:val="009E3731"/>
    <w:rsid w:val="009E4898"/>
    <w:rsid w:val="009E4A94"/>
    <w:rsid w:val="009F25E6"/>
    <w:rsid w:val="009F5937"/>
    <w:rsid w:val="009F5EF9"/>
    <w:rsid w:val="00A00E8D"/>
    <w:rsid w:val="00A03834"/>
    <w:rsid w:val="00A03A2A"/>
    <w:rsid w:val="00A03A53"/>
    <w:rsid w:val="00A03EEE"/>
    <w:rsid w:val="00A03F8B"/>
    <w:rsid w:val="00A04B30"/>
    <w:rsid w:val="00A07373"/>
    <w:rsid w:val="00A103C1"/>
    <w:rsid w:val="00A15B3A"/>
    <w:rsid w:val="00A21012"/>
    <w:rsid w:val="00A22299"/>
    <w:rsid w:val="00A23252"/>
    <w:rsid w:val="00A247F8"/>
    <w:rsid w:val="00A25DA5"/>
    <w:rsid w:val="00A2650D"/>
    <w:rsid w:val="00A267BE"/>
    <w:rsid w:val="00A26BBC"/>
    <w:rsid w:val="00A30733"/>
    <w:rsid w:val="00A3073F"/>
    <w:rsid w:val="00A310B4"/>
    <w:rsid w:val="00A34A32"/>
    <w:rsid w:val="00A360DE"/>
    <w:rsid w:val="00A366ED"/>
    <w:rsid w:val="00A412D0"/>
    <w:rsid w:val="00A423E9"/>
    <w:rsid w:val="00A42DE9"/>
    <w:rsid w:val="00A45490"/>
    <w:rsid w:val="00A459FB"/>
    <w:rsid w:val="00A51EC5"/>
    <w:rsid w:val="00A551DD"/>
    <w:rsid w:val="00A57071"/>
    <w:rsid w:val="00A60151"/>
    <w:rsid w:val="00A66063"/>
    <w:rsid w:val="00A70DFB"/>
    <w:rsid w:val="00A7131B"/>
    <w:rsid w:val="00A71F84"/>
    <w:rsid w:val="00A72AD4"/>
    <w:rsid w:val="00A73648"/>
    <w:rsid w:val="00A73D4D"/>
    <w:rsid w:val="00A76A74"/>
    <w:rsid w:val="00A76A7C"/>
    <w:rsid w:val="00A77319"/>
    <w:rsid w:val="00A77E9C"/>
    <w:rsid w:val="00A80804"/>
    <w:rsid w:val="00A813C3"/>
    <w:rsid w:val="00A8172D"/>
    <w:rsid w:val="00A8176E"/>
    <w:rsid w:val="00A81DE4"/>
    <w:rsid w:val="00A85149"/>
    <w:rsid w:val="00A91343"/>
    <w:rsid w:val="00A92F01"/>
    <w:rsid w:val="00A946F9"/>
    <w:rsid w:val="00A96C6F"/>
    <w:rsid w:val="00A96E68"/>
    <w:rsid w:val="00A9716C"/>
    <w:rsid w:val="00AA27F8"/>
    <w:rsid w:val="00AA2D6D"/>
    <w:rsid w:val="00AA3208"/>
    <w:rsid w:val="00AB26F0"/>
    <w:rsid w:val="00AB2D54"/>
    <w:rsid w:val="00AB4691"/>
    <w:rsid w:val="00AC14AF"/>
    <w:rsid w:val="00AC4850"/>
    <w:rsid w:val="00AC5EBC"/>
    <w:rsid w:val="00AD0E20"/>
    <w:rsid w:val="00AD0F1B"/>
    <w:rsid w:val="00AD2049"/>
    <w:rsid w:val="00AD33F4"/>
    <w:rsid w:val="00AD5828"/>
    <w:rsid w:val="00AE1511"/>
    <w:rsid w:val="00AE400C"/>
    <w:rsid w:val="00AE52A3"/>
    <w:rsid w:val="00AF3889"/>
    <w:rsid w:val="00AF638D"/>
    <w:rsid w:val="00AF740C"/>
    <w:rsid w:val="00AF74CB"/>
    <w:rsid w:val="00AF7DE1"/>
    <w:rsid w:val="00B01AFE"/>
    <w:rsid w:val="00B025BC"/>
    <w:rsid w:val="00B0296A"/>
    <w:rsid w:val="00B02D7F"/>
    <w:rsid w:val="00B0414B"/>
    <w:rsid w:val="00B047C7"/>
    <w:rsid w:val="00B11E5E"/>
    <w:rsid w:val="00B21A26"/>
    <w:rsid w:val="00B2268A"/>
    <w:rsid w:val="00B25774"/>
    <w:rsid w:val="00B270FF"/>
    <w:rsid w:val="00B277F6"/>
    <w:rsid w:val="00B3013A"/>
    <w:rsid w:val="00B335DA"/>
    <w:rsid w:val="00B354AC"/>
    <w:rsid w:val="00B37AE3"/>
    <w:rsid w:val="00B37D21"/>
    <w:rsid w:val="00B4265C"/>
    <w:rsid w:val="00B451F7"/>
    <w:rsid w:val="00B4565E"/>
    <w:rsid w:val="00B46F3C"/>
    <w:rsid w:val="00B479D0"/>
    <w:rsid w:val="00B51520"/>
    <w:rsid w:val="00B52043"/>
    <w:rsid w:val="00B52B5A"/>
    <w:rsid w:val="00B55149"/>
    <w:rsid w:val="00B56DC5"/>
    <w:rsid w:val="00B57F9E"/>
    <w:rsid w:val="00B63FB5"/>
    <w:rsid w:val="00B650C6"/>
    <w:rsid w:val="00B65A34"/>
    <w:rsid w:val="00B66D28"/>
    <w:rsid w:val="00B671A7"/>
    <w:rsid w:val="00B7016C"/>
    <w:rsid w:val="00B74521"/>
    <w:rsid w:val="00B75759"/>
    <w:rsid w:val="00B76931"/>
    <w:rsid w:val="00B76C4E"/>
    <w:rsid w:val="00B77B9E"/>
    <w:rsid w:val="00B77F36"/>
    <w:rsid w:val="00B819C6"/>
    <w:rsid w:val="00B82744"/>
    <w:rsid w:val="00B949AA"/>
    <w:rsid w:val="00B95BFC"/>
    <w:rsid w:val="00B96199"/>
    <w:rsid w:val="00B96D11"/>
    <w:rsid w:val="00B97A30"/>
    <w:rsid w:val="00BA1FA3"/>
    <w:rsid w:val="00BA5C76"/>
    <w:rsid w:val="00BA6D24"/>
    <w:rsid w:val="00BC06BB"/>
    <w:rsid w:val="00BC1610"/>
    <w:rsid w:val="00BC207C"/>
    <w:rsid w:val="00BC4B2D"/>
    <w:rsid w:val="00BC4B41"/>
    <w:rsid w:val="00BD1C34"/>
    <w:rsid w:val="00BD3CDE"/>
    <w:rsid w:val="00BD4EB8"/>
    <w:rsid w:val="00BD7431"/>
    <w:rsid w:val="00BD7D75"/>
    <w:rsid w:val="00BE0BD1"/>
    <w:rsid w:val="00BE0E68"/>
    <w:rsid w:val="00BE29AC"/>
    <w:rsid w:val="00BE3E3C"/>
    <w:rsid w:val="00BE4F9E"/>
    <w:rsid w:val="00BE560F"/>
    <w:rsid w:val="00BE6414"/>
    <w:rsid w:val="00BE6D74"/>
    <w:rsid w:val="00BE7C42"/>
    <w:rsid w:val="00BF4341"/>
    <w:rsid w:val="00C008E0"/>
    <w:rsid w:val="00C0202E"/>
    <w:rsid w:val="00C0340C"/>
    <w:rsid w:val="00C066BF"/>
    <w:rsid w:val="00C077EA"/>
    <w:rsid w:val="00C078FE"/>
    <w:rsid w:val="00C16C02"/>
    <w:rsid w:val="00C17C76"/>
    <w:rsid w:val="00C247DD"/>
    <w:rsid w:val="00C3339A"/>
    <w:rsid w:val="00C33681"/>
    <w:rsid w:val="00C362FA"/>
    <w:rsid w:val="00C36973"/>
    <w:rsid w:val="00C42595"/>
    <w:rsid w:val="00C43E97"/>
    <w:rsid w:val="00C44625"/>
    <w:rsid w:val="00C45C77"/>
    <w:rsid w:val="00C45D11"/>
    <w:rsid w:val="00C472F0"/>
    <w:rsid w:val="00C47843"/>
    <w:rsid w:val="00C51947"/>
    <w:rsid w:val="00C55B35"/>
    <w:rsid w:val="00C5716C"/>
    <w:rsid w:val="00C61453"/>
    <w:rsid w:val="00C61C29"/>
    <w:rsid w:val="00C629EC"/>
    <w:rsid w:val="00C62ED6"/>
    <w:rsid w:val="00C642BE"/>
    <w:rsid w:val="00C650FC"/>
    <w:rsid w:val="00C65C1E"/>
    <w:rsid w:val="00C66A9F"/>
    <w:rsid w:val="00C70BC6"/>
    <w:rsid w:val="00C73C62"/>
    <w:rsid w:val="00C75952"/>
    <w:rsid w:val="00C7615B"/>
    <w:rsid w:val="00C80312"/>
    <w:rsid w:val="00C80F35"/>
    <w:rsid w:val="00C829BF"/>
    <w:rsid w:val="00C8404F"/>
    <w:rsid w:val="00C84202"/>
    <w:rsid w:val="00C84394"/>
    <w:rsid w:val="00C853F6"/>
    <w:rsid w:val="00C86ECE"/>
    <w:rsid w:val="00C92401"/>
    <w:rsid w:val="00C93449"/>
    <w:rsid w:val="00CA2DB1"/>
    <w:rsid w:val="00CA5252"/>
    <w:rsid w:val="00CA604E"/>
    <w:rsid w:val="00CB21C6"/>
    <w:rsid w:val="00CB3045"/>
    <w:rsid w:val="00CB4B9A"/>
    <w:rsid w:val="00CB59B6"/>
    <w:rsid w:val="00CC19A2"/>
    <w:rsid w:val="00CC2EBF"/>
    <w:rsid w:val="00CC465B"/>
    <w:rsid w:val="00CC499F"/>
    <w:rsid w:val="00CD0A00"/>
    <w:rsid w:val="00CD2142"/>
    <w:rsid w:val="00CD381B"/>
    <w:rsid w:val="00CD6102"/>
    <w:rsid w:val="00CD6A88"/>
    <w:rsid w:val="00CD7583"/>
    <w:rsid w:val="00CE10F0"/>
    <w:rsid w:val="00CE4C61"/>
    <w:rsid w:val="00CE50F0"/>
    <w:rsid w:val="00CE6319"/>
    <w:rsid w:val="00CF0E68"/>
    <w:rsid w:val="00CF17FB"/>
    <w:rsid w:val="00CF1F24"/>
    <w:rsid w:val="00CF41BF"/>
    <w:rsid w:val="00CF495D"/>
    <w:rsid w:val="00CF561F"/>
    <w:rsid w:val="00CF6692"/>
    <w:rsid w:val="00CF695A"/>
    <w:rsid w:val="00CF7ED9"/>
    <w:rsid w:val="00D006D2"/>
    <w:rsid w:val="00D07656"/>
    <w:rsid w:val="00D07C68"/>
    <w:rsid w:val="00D11B85"/>
    <w:rsid w:val="00D12924"/>
    <w:rsid w:val="00D14A92"/>
    <w:rsid w:val="00D14DD7"/>
    <w:rsid w:val="00D179D8"/>
    <w:rsid w:val="00D221B0"/>
    <w:rsid w:val="00D22F9C"/>
    <w:rsid w:val="00D2370B"/>
    <w:rsid w:val="00D263D3"/>
    <w:rsid w:val="00D306CF"/>
    <w:rsid w:val="00D32713"/>
    <w:rsid w:val="00D3319B"/>
    <w:rsid w:val="00D33A44"/>
    <w:rsid w:val="00D33B8F"/>
    <w:rsid w:val="00D34465"/>
    <w:rsid w:val="00D34CB2"/>
    <w:rsid w:val="00D3576B"/>
    <w:rsid w:val="00D367C0"/>
    <w:rsid w:val="00D41240"/>
    <w:rsid w:val="00D434BD"/>
    <w:rsid w:val="00D4680D"/>
    <w:rsid w:val="00D476C0"/>
    <w:rsid w:val="00D504EE"/>
    <w:rsid w:val="00D60253"/>
    <w:rsid w:val="00D623EC"/>
    <w:rsid w:val="00D663A6"/>
    <w:rsid w:val="00D66B6D"/>
    <w:rsid w:val="00D703BF"/>
    <w:rsid w:val="00D70932"/>
    <w:rsid w:val="00D70D00"/>
    <w:rsid w:val="00D72E4B"/>
    <w:rsid w:val="00D73016"/>
    <w:rsid w:val="00D736A0"/>
    <w:rsid w:val="00D74A57"/>
    <w:rsid w:val="00D80E6F"/>
    <w:rsid w:val="00D8146B"/>
    <w:rsid w:val="00D82382"/>
    <w:rsid w:val="00D854E9"/>
    <w:rsid w:val="00D8774E"/>
    <w:rsid w:val="00D90A26"/>
    <w:rsid w:val="00D938A6"/>
    <w:rsid w:val="00D94AD0"/>
    <w:rsid w:val="00D95B47"/>
    <w:rsid w:val="00DA32B7"/>
    <w:rsid w:val="00DA5FE5"/>
    <w:rsid w:val="00DB22CF"/>
    <w:rsid w:val="00DC1693"/>
    <w:rsid w:val="00DC2FE7"/>
    <w:rsid w:val="00DC3FDF"/>
    <w:rsid w:val="00DC62A6"/>
    <w:rsid w:val="00DC751D"/>
    <w:rsid w:val="00DD06BD"/>
    <w:rsid w:val="00DD07AD"/>
    <w:rsid w:val="00DD6069"/>
    <w:rsid w:val="00DE128D"/>
    <w:rsid w:val="00DE3D65"/>
    <w:rsid w:val="00DE3DE7"/>
    <w:rsid w:val="00DE6AD2"/>
    <w:rsid w:val="00DE78DF"/>
    <w:rsid w:val="00DF05BF"/>
    <w:rsid w:val="00DF2834"/>
    <w:rsid w:val="00DF2A11"/>
    <w:rsid w:val="00DF488C"/>
    <w:rsid w:val="00DF4DD4"/>
    <w:rsid w:val="00DF5E26"/>
    <w:rsid w:val="00DF62B4"/>
    <w:rsid w:val="00DF6519"/>
    <w:rsid w:val="00E05131"/>
    <w:rsid w:val="00E05557"/>
    <w:rsid w:val="00E05FF8"/>
    <w:rsid w:val="00E115E0"/>
    <w:rsid w:val="00E14C78"/>
    <w:rsid w:val="00E204D6"/>
    <w:rsid w:val="00E20EC6"/>
    <w:rsid w:val="00E2269E"/>
    <w:rsid w:val="00E23C84"/>
    <w:rsid w:val="00E25DFE"/>
    <w:rsid w:val="00E27AE2"/>
    <w:rsid w:val="00E30170"/>
    <w:rsid w:val="00E3157D"/>
    <w:rsid w:val="00E327E5"/>
    <w:rsid w:val="00E363B5"/>
    <w:rsid w:val="00E41A89"/>
    <w:rsid w:val="00E4481C"/>
    <w:rsid w:val="00E45EED"/>
    <w:rsid w:val="00E47F02"/>
    <w:rsid w:val="00E50903"/>
    <w:rsid w:val="00E54440"/>
    <w:rsid w:val="00E56ABE"/>
    <w:rsid w:val="00E56CE4"/>
    <w:rsid w:val="00E57697"/>
    <w:rsid w:val="00E60C2F"/>
    <w:rsid w:val="00E61F9B"/>
    <w:rsid w:val="00E62D17"/>
    <w:rsid w:val="00E709A8"/>
    <w:rsid w:val="00E7403A"/>
    <w:rsid w:val="00E80563"/>
    <w:rsid w:val="00E8460B"/>
    <w:rsid w:val="00E855C7"/>
    <w:rsid w:val="00E8652E"/>
    <w:rsid w:val="00E878C7"/>
    <w:rsid w:val="00E9127D"/>
    <w:rsid w:val="00E91F00"/>
    <w:rsid w:val="00E92979"/>
    <w:rsid w:val="00E92998"/>
    <w:rsid w:val="00E95514"/>
    <w:rsid w:val="00E95D25"/>
    <w:rsid w:val="00EA2DF9"/>
    <w:rsid w:val="00EA3823"/>
    <w:rsid w:val="00EA53C3"/>
    <w:rsid w:val="00EA5802"/>
    <w:rsid w:val="00EA7016"/>
    <w:rsid w:val="00EB0A6E"/>
    <w:rsid w:val="00EB722D"/>
    <w:rsid w:val="00EB75D8"/>
    <w:rsid w:val="00EB79A5"/>
    <w:rsid w:val="00EC20D4"/>
    <w:rsid w:val="00EC42F9"/>
    <w:rsid w:val="00EC5552"/>
    <w:rsid w:val="00EC607E"/>
    <w:rsid w:val="00ED0314"/>
    <w:rsid w:val="00ED1392"/>
    <w:rsid w:val="00ED1D16"/>
    <w:rsid w:val="00ED2818"/>
    <w:rsid w:val="00ED3911"/>
    <w:rsid w:val="00ED40B8"/>
    <w:rsid w:val="00ED49B5"/>
    <w:rsid w:val="00ED4A98"/>
    <w:rsid w:val="00EE061E"/>
    <w:rsid w:val="00EE19B2"/>
    <w:rsid w:val="00EE293C"/>
    <w:rsid w:val="00EE5CD4"/>
    <w:rsid w:val="00EF0ACE"/>
    <w:rsid w:val="00EF0F42"/>
    <w:rsid w:val="00EF1A68"/>
    <w:rsid w:val="00F02546"/>
    <w:rsid w:val="00F030FA"/>
    <w:rsid w:val="00F033CB"/>
    <w:rsid w:val="00F067CD"/>
    <w:rsid w:val="00F1023E"/>
    <w:rsid w:val="00F102C0"/>
    <w:rsid w:val="00F143C9"/>
    <w:rsid w:val="00F168C4"/>
    <w:rsid w:val="00F178C1"/>
    <w:rsid w:val="00F22C23"/>
    <w:rsid w:val="00F239E3"/>
    <w:rsid w:val="00F25518"/>
    <w:rsid w:val="00F2748A"/>
    <w:rsid w:val="00F30C3F"/>
    <w:rsid w:val="00F31A67"/>
    <w:rsid w:val="00F31BAD"/>
    <w:rsid w:val="00F34996"/>
    <w:rsid w:val="00F3562C"/>
    <w:rsid w:val="00F36ECD"/>
    <w:rsid w:val="00F401B1"/>
    <w:rsid w:val="00F411C7"/>
    <w:rsid w:val="00F41CED"/>
    <w:rsid w:val="00F42D65"/>
    <w:rsid w:val="00F45D7A"/>
    <w:rsid w:val="00F51B88"/>
    <w:rsid w:val="00F52BA7"/>
    <w:rsid w:val="00F53A17"/>
    <w:rsid w:val="00F5798C"/>
    <w:rsid w:val="00F61569"/>
    <w:rsid w:val="00F618B4"/>
    <w:rsid w:val="00F63D15"/>
    <w:rsid w:val="00F63DD7"/>
    <w:rsid w:val="00F64B3C"/>
    <w:rsid w:val="00F716F1"/>
    <w:rsid w:val="00F71A3A"/>
    <w:rsid w:val="00F73857"/>
    <w:rsid w:val="00F776BB"/>
    <w:rsid w:val="00F77752"/>
    <w:rsid w:val="00F80071"/>
    <w:rsid w:val="00F800A4"/>
    <w:rsid w:val="00F80F74"/>
    <w:rsid w:val="00F81439"/>
    <w:rsid w:val="00F844F8"/>
    <w:rsid w:val="00F84B2D"/>
    <w:rsid w:val="00F85EFB"/>
    <w:rsid w:val="00F87B5D"/>
    <w:rsid w:val="00F90601"/>
    <w:rsid w:val="00F91C03"/>
    <w:rsid w:val="00F9393B"/>
    <w:rsid w:val="00F95740"/>
    <w:rsid w:val="00F97CD9"/>
    <w:rsid w:val="00FA1FF5"/>
    <w:rsid w:val="00FA4529"/>
    <w:rsid w:val="00FB1793"/>
    <w:rsid w:val="00FB19F5"/>
    <w:rsid w:val="00FB3637"/>
    <w:rsid w:val="00FB70B4"/>
    <w:rsid w:val="00FC1AC8"/>
    <w:rsid w:val="00FC201C"/>
    <w:rsid w:val="00FC4848"/>
    <w:rsid w:val="00FC5EAE"/>
    <w:rsid w:val="00FC6A48"/>
    <w:rsid w:val="00FC6F71"/>
    <w:rsid w:val="00FC6F82"/>
    <w:rsid w:val="00FC7E88"/>
    <w:rsid w:val="00FD1AC3"/>
    <w:rsid w:val="00FD20B6"/>
    <w:rsid w:val="00FD2352"/>
    <w:rsid w:val="00FD37CC"/>
    <w:rsid w:val="00FE0359"/>
    <w:rsid w:val="00FE1596"/>
    <w:rsid w:val="00FE1BA5"/>
    <w:rsid w:val="00FE239A"/>
    <w:rsid w:val="00FE485B"/>
    <w:rsid w:val="00FE558F"/>
    <w:rsid w:val="00FE5DF6"/>
    <w:rsid w:val="00FE7A9A"/>
    <w:rsid w:val="00FF2407"/>
    <w:rsid w:val="00FF24B2"/>
    <w:rsid w:val="00FF3DA6"/>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A2D09D8D-28E8-4821-9BD5-7407B9C5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character" w:customStyle="1" w:styleId="a-size-extra-large">
    <w:name w:val="a-size-extra-large"/>
    <w:basedOn w:val="DefaultParagraphFont"/>
    <w:rsid w:val="00B37AE3"/>
  </w:style>
  <w:style w:type="table" w:styleId="TableGrid">
    <w:name w:val="Table Grid"/>
    <w:basedOn w:val="TableNormal"/>
    <w:uiPriority w:val="59"/>
    <w:rsid w:val="00E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22662420">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19406647">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872305460">
      <w:bodyDiv w:val="1"/>
      <w:marLeft w:val="0"/>
      <w:marRight w:val="0"/>
      <w:marTop w:val="0"/>
      <w:marBottom w:val="0"/>
      <w:divBdr>
        <w:top w:val="none" w:sz="0" w:space="0" w:color="auto"/>
        <w:left w:val="none" w:sz="0" w:space="0" w:color="auto"/>
        <w:bottom w:val="none" w:sz="0" w:space="0" w:color="auto"/>
        <w:right w:val="none" w:sz="0" w:space="0" w:color="auto"/>
      </w:divBdr>
    </w:div>
    <w:div w:id="1881742532">
      <w:bodyDiv w:val="1"/>
      <w:marLeft w:val="0"/>
      <w:marRight w:val="0"/>
      <w:marTop w:val="0"/>
      <w:marBottom w:val="0"/>
      <w:divBdr>
        <w:top w:val="none" w:sz="0" w:space="0" w:color="auto"/>
        <w:left w:val="none" w:sz="0" w:space="0" w:color="auto"/>
        <w:bottom w:val="none" w:sz="0" w:space="0" w:color="auto"/>
        <w:right w:val="none" w:sz="0" w:space="0" w:color="auto"/>
      </w:divBdr>
    </w:div>
    <w:div w:id="1917860802">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85E3-CDC2-448D-ABDA-72C3A657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cspindesign</dc:creator>
  <cp:lastModifiedBy>cspindesign</cp:lastModifiedBy>
  <cp:revision>2</cp:revision>
  <cp:lastPrinted>2018-05-01T12:07:00Z</cp:lastPrinted>
  <dcterms:created xsi:type="dcterms:W3CDTF">2018-05-01T12:07:00Z</dcterms:created>
  <dcterms:modified xsi:type="dcterms:W3CDTF">2018-05-01T12:07:00Z</dcterms:modified>
</cp:coreProperties>
</file>